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BEAD" w14:textId="77777777" w:rsidR="00536662" w:rsidRDefault="00536662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A690F5E" w14:textId="6F19F2C4" w:rsidR="00391102" w:rsidRDefault="00ED5C70" w:rsidP="0039110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3643B2">
        <w:rPr>
          <w:rFonts w:asciiTheme="minorHAnsi" w:hAnsiTheme="minorHAnsi"/>
          <w:b/>
          <w:bCs/>
          <w:sz w:val="22"/>
          <w:szCs w:val="22"/>
        </w:rPr>
        <w:t>FONDO</w:t>
      </w:r>
      <w:r w:rsidR="005B293E">
        <w:rPr>
          <w:rFonts w:asciiTheme="minorHAnsi" w:hAnsiTheme="minorHAnsi"/>
          <w:b/>
          <w:bCs/>
          <w:sz w:val="22"/>
          <w:szCs w:val="22"/>
        </w:rPr>
        <w:t xml:space="preserve"> CONCURSABLE</w:t>
      </w:r>
      <w:r w:rsidR="00CE473B" w:rsidRPr="003643B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0E87" w:rsidRPr="003643B2">
        <w:rPr>
          <w:rFonts w:asciiTheme="minorHAnsi" w:hAnsiTheme="minorHAnsi"/>
          <w:b/>
          <w:bCs/>
          <w:sz w:val="22"/>
          <w:szCs w:val="22"/>
        </w:rPr>
        <w:t>INCENTIVO A PUBLICACIONES</w:t>
      </w:r>
    </w:p>
    <w:p w14:paraId="4B7F3D99" w14:textId="6A4C6A70" w:rsidR="00CE473B" w:rsidRDefault="00582791" w:rsidP="0039110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UDLA </w:t>
      </w:r>
      <w:r w:rsidR="006A5F9E">
        <w:rPr>
          <w:rFonts w:asciiTheme="minorHAnsi" w:hAnsiTheme="minorHAnsi"/>
          <w:b/>
          <w:bCs/>
          <w:sz w:val="22"/>
          <w:szCs w:val="22"/>
        </w:rPr>
        <w:t>20</w:t>
      </w:r>
      <w:r w:rsidR="00E13446">
        <w:rPr>
          <w:rFonts w:asciiTheme="minorHAnsi" w:hAnsiTheme="minorHAnsi"/>
          <w:b/>
          <w:bCs/>
          <w:sz w:val="22"/>
          <w:szCs w:val="22"/>
        </w:rPr>
        <w:t>20</w:t>
      </w:r>
      <w:bookmarkStart w:id="0" w:name="_GoBack"/>
      <w:bookmarkEnd w:id="0"/>
    </w:p>
    <w:p w14:paraId="6B6AF61D" w14:textId="7B1A9286" w:rsidR="00326E2F" w:rsidRPr="003643B2" w:rsidRDefault="002471E8" w:rsidP="00454BA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Ventanilla Abierta</w:t>
      </w:r>
    </w:p>
    <w:p w14:paraId="0170A715" w14:textId="77777777" w:rsidR="00CE473B" w:rsidRPr="003643B2" w:rsidRDefault="00CE473B" w:rsidP="00DD43A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C67D82" w14:textId="77777777" w:rsidR="00CE473B" w:rsidRPr="003643B2" w:rsidRDefault="00CE473B" w:rsidP="00C8546B">
      <w:pPr>
        <w:pStyle w:val="Default"/>
        <w:numPr>
          <w:ilvl w:val="0"/>
          <w:numId w:val="39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3643B2">
        <w:rPr>
          <w:rFonts w:asciiTheme="minorHAnsi" w:hAnsiTheme="minorHAnsi"/>
          <w:b/>
          <w:bCs/>
          <w:sz w:val="22"/>
          <w:szCs w:val="22"/>
        </w:rPr>
        <w:t xml:space="preserve">OBJETIVO </w:t>
      </w:r>
    </w:p>
    <w:p w14:paraId="2EC9DCDD" w14:textId="77777777" w:rsidR="00C8546B" w:rsidRPr="003643B2" w:rsidRDefault="00C8546B" w:rsidP="00514C59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 w:rsidRPr="003643B2">
        <w:rPr>
          <w:rFonts w:asciiTheme="minorHAnsi" w:hAnsiTheme="minorHAnsi"/>
          <w:sz w:val="22"/>
          <w:szCs w:val="22"/>
        </w:rPr>
        <w:t>El objeti</w:t>
      </w:r>
      <w:r w:rsidR="00514C59">
        <w:rPr>
          <w:rFonts w:asciiTheme="minorHAnsi" w:hAnsiTheme="minorHAnsi"/>
          <w:sz w:val="22"/>
          <w:szCs w:val="22"/>
        </w:rPr>
        <w:t>vo de este fondo es i</w:t>
      </w:r>
      <w:r w:rsidRPr="003643B2">
        <w:rPr>
          <w:rFonts w:asciiTheme="minorHAnsi" w:hAnsiTheme="minorHAnsi"/>
          <w:sz w:val="22"/>
          <w:szCs w:val="22"/>
        </w:rPr>
        <w:t>ncentivar</w:t>
      </w:r>
      <w:r w:rsidR="00460E87" w:rsidRPr="003643B2">
        <w:rPr>
          <w:rFonts w:asciiTheme="minorHAnsi" w:hAnsiTheme="minorHAnsi"/>
          <w:sz w:val="22"/>
          <w:szCs w:val="22"/>
        </w:rPr>
        <w:t xml:space="preserve"> la publicación</w:t>
      </w:r>
      <w:r w:rsidRPr="003643B2">
        <w:rPr>
          <w:rFonts w:asciiTheme="minorHAnsi" w:hAnsiTheme="minorHAnsi"/>
          <w:sz w:val="22"/>
          <w:szCs w:val="22"/>
        </w:rPr>
        <w:t xml:space="preserve"> de resultados de investigación en revistas </w:t>
      </w:r>
      <w:r w:rsidR="00A64287" w:rsidRPr="003643B2">
        <w:rPr>
          <w:rFonts w:asciiTheme="minorHAnsi" w:hAnsiTheme="minorHAnsi"/>
          <w:sz w:val="22"/>
          <w:szCs w:val="22"/>
        </w:rPr>
        <w:t>indizadas</w:t>
      </w:r>
      <w:r w:rsidR="005652AA" w:rsidRPr="003643B2">
        <w:rPr>
          <w:rFonts w:asciiTheme="minorHAnsi" w:hAnsiTheme="minorHAnsi"/>
          <w:sz w:val="22"/>
          <w:szCs w:val="22"/>
        </w:rPr>
        <w:t xml:space="preserve"> en </w:t>
      </w:r>
      <w:r w:rsidR="00F428EE">
        <w:rPr>
          <w:rFonts w:asciiTheme="minorHAnsi" w:hAnsiTheme="minorHAnsi"/>
          <w:sz w:val="22"/>
          <w:szCs w:val="22"/>
        </w:rPr>
        <w:t>Scopus,</w:t>
      </w:r>
      <w:r w:rsidR="00F428EE" w:rsidRPr="003643B2">
        <w:rPr>
          <w:rFonts w:asciiTheme="minorHAnsi" w:hAnsiTheme="minorHAnsi"/>
          <w:sz w:val="22"/>
          <w:szCs w:val="22"/>
        </w:rPr>
        <w:t xml:space="preserve"> </w:t>
      </w:r>
      <w:r w:rsidR="00D3499A" w:rsidRPr="003643B2">
        <w:rPr>
          <w:rFonts w:asciiTheme="minorHAnsi" w:hAnsiTheme="minorHAnsi"/>
          <w:sz w:val="22"/>
          <w:szCs w:val="22"/>
        </w:rPr>
        <w:t>Web of Science</w:t>
      </w:r>
      <w:r w:rsidR="00382A57" w:rsidRPr="003643B2">
        <w:rPr>
          <w:rFonts w:asciiTheme="minorHAnsi" w:hAnsiTheme="minorHAnsi"/>
          <w:sz w:val="22"/>
          <w:szCs w:val="22"/>
        </w:rPr>
        <w:t xml:space="preserve"> y</w:t>
      </w:r>
      <w:r w:rsidR="00D3499A" w:rsidRPr="003643B2">
        <w:rPr>
          <w:rFonts w:asciiTheme="minorHAnsi" w:hAnsiTheme="minorHAnsi"/>
          <w:sz w:val="22"/>
          <w:szCs w:val="22"/>
        </w:rPr>
        <w:t xml:space="preserve"> </w:t>
      </w:r>
      <w:r w:rsidR="00CF0230">
        <w:rPr>
          <w:rFonts w:asciiTheme="minorHAnsi" w:hAnsiTheme="minorHAnsi"/>
          <w:sz w:val="22"/>
          <w:szCs w:val="22"/>
        </w:rPr>
        <w:t>Scielo</w:t>
      </w:r>
      <w:r w:rsidR="00AA3695" w:rsidRPr="003643B2">
        <w:rPr>
          <w:rFonts w:asciiTheme="minorHAnsi" w:hAnsiTheme="minorHAnsi"/>
          <w:sz w:val="22"/>
          <w:szCs w:val="22"/>
        </w:rPr>
        <w:t>.</w:t>
      </w:r>
      <w:r w:rsidR="00D3499A" w:rsidRPr="003643B2">
        <w:rPr>
          <w:rFonts w:asciiTheme="minorHAnsi" w:hAnsiTheme="minorHAnsi"/>
          <w:sz w:val="22"/>
          <w:szCs w:val="22"/>
        </w:rPr>
        <w:t xml:space="preserve"> </w:t>
      </w:r>
    </w:p>
    <w:p w14:paraId="112ADA29" w14:textId="77777777" w:rsidR="00E833AC" w:rsidRPr="003643B2" w:rsidRDefault="00A64287" w:rsidP="00A64287">
      <w:pPr>
        <w:pStyle w:val="Default"/>
        <w:tabs>
          <w:tab w:val="left" w:pos="3465"/>
        </w:tabs>
        <w:jc w:val="both"/>
        <w:rPr>
          <w:rFonts w:asciiTheme="minorHAnsi" w:hAnsiTheme="minorHAnsi"/>
          <w:sz w:val="22"/>
          <w:szCs w:val="22"/>
        </w:rPr>
      </w:pPr>
      <w:r w:rsidRPr="003643B2">
        <w:rPr>
          <w:rFonts w:asciiTheme="minorHAnsi" w:hAnsiTheme="minorHAnsi"/>
          <w:sz w:val="22"/>
          <w:szCs w:val="22"/>
        </w:rPr>
        <w:tab/>
      </w:r>
    </w:p>
    <w:p w14:paraId="34002280" w14:textId="77777777" w:rsidR="00E833AC" w:rsidRPr="003643B2" w:rsidRDefault="00E833AC" w:rsidP="00514C59">
      <w:pPr>
        <w:pStyle w:val="Default"/>
        <w:spacing w:after="24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3643B2">
        <w:rPr>
          <w:rFonts w:asciiTheme="minorHAnsi" w:hAnsiTheme="minorHAnsi"/>
          <w:b/>
          <w:bCs/>
          <w:color w:val="auto"/>
          <w:sz w:val="22"/>
          <w:szCs w:val="22"/>
        </w:rPr>
        <w:t xml:space="preserve">B. BENEFICIOS </w:t>
      </w:r>
    </w:p>
    <w:p w14:paraId="0438468B" w14:textId="4F5DEC38" w:rsidR="00E833AC" w:rsidRPr="003643B2" w:rsidRDefault="005D647D" w:rsidP="00514C59">
      <w:pPr>
        <w:pStyle w:val="Default"/>
        <w:spacing w:after="24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El fondo </w:t>
      </w:r>
      <w:r w:rsidR="00E833AC" w:rsidRPr="003643B2">
        <w:rPr>
          <w:rFonts w:asciiTheme="minorHAnsi" w:hAnsiTheme="minorHAnsi"/>
          <w:bCs/>
          <w:color w:val="auto"/>
          <w:sz w:val="22"/>
          <w:szCs w:val="22"/>
        </w:rPr>
        <w:t xml:space="preserve">ofrece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un beneficio por </w:t>
      </w:r>
      <w:r w:rsidR="00D35433" w:rsidRPr="003643B2">
        <w:rPr>
          <w:rFonts w:asciiTheme="minorHAnsi" w:hAnsiTheme="minorHAnsi"/>
          <w:bCs/>
          <w:color w:val="auto"/>
          <w:sz w:val="22"/>
          <w:szCs w:val="22"/>
        </w:rPr>
        <w:t xml:space="preserve">productividad </w:t>
      </w:r>
      <w:r w:rsidR="00391102">
        <w:rPr>
          <w:rFonts w:asciiTheme="minorHAnsi" w:hAnsiTheme="minorHAnsi"/>
          <w:bCs/>
          <w:color w:val="auto"/>
          <w:sz w:val="22"/>
          <w:szCs w:val="22"/>
        </w:rPr>
        <w:t xml:space="preserve">de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publicaciones de académicos de la Universidad de Las Américas </w:t>
      </w:r>
      <w:r w:rsidR="00D35433" w:rsidRPr="003643B2">
        <w:rPr>
          <w:rFonts w:asciiTheme="minorHAnsi" w:hAnsiTheme="minorHAnsi"/>
          <w:bCs/>
          <w:color w:val="auto"/>
          <w:sz w:val="22"/>
          <w:szCs w:val="22"/>
        </w:rPr>
        <w:t xml:space="preserve">de acuerdo con las siguientes </w:t>
      </w:r>
      <w:r w:rsidR="00391102">
        <w:rPr>
          <w:rFonts w:asciiTheme="minorHAnsi" w:hAnsiTheme="minorHAnsi"/>
          <w:bCs/>
          <w:color w:val="auto"/>
          <w:sz w:val="22"/>
          <w:szCs w:val="22"/>
        </w:rPr>
        <w:t>criterios</w:t>
      </w:r>
      <w:r w:rsidR="00D35433" w:rsidRPr="003643B2">
        <w:rPr>
          <w:rFonts w:asciiTheme="minorHAnsi" w:hAnsiTheme="minorHAnsi"/>
          <w:bCs/>
          <w:color w:val="auto"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33AC" w:rsidRPr="003643B2" w14:paraId="5237E439" w14:textId="77777777" w:rsidTr="00514C59">
        <w:tc>
          <w:tcPr>
            <w:tcW w:w="4414" w:type="dxa"/>
            <w:shd w:val="clear" w:color="auto" w:fill="E36C0A" w:themeFill="accent6" w:themeFillShade="BF"/>
          </w:tcPr>
          <w:p w14:paraId="7DF70541" w14:textId="77777777" w:rsidR="00E833AC" w:rsidRPr="00887F10" w:rsidRDefault="00D35433" w:rsidP="00B2187E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7F1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Categoría de la publicación</w:t>
            </w:r>
          </w:p>
        </w:tc>
        <w:tc>
          <w:tcPr>
            <w:tcW w:w="4414" w:type="dxa"/>
            <w:shd w:val="clear" w:color="auto" w:fill="E36C0A" w:themeFill="accent6" w:themeFillShade="BF"/>
          </w:tcPr>
          <w:p w14:paraId="089188C0" w14:textId="77777777" w:rsidR="00E833AC" w:rsidRPr="00887F10" w:rsidRDefault="00E833AC" w:rsidP="00901C1C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7F1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Monto </w:t>
            </w:r>
            <w:r w:rsidR="008A188D" w:rsidRPr="00887F1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único </w:t>
            </w:r>
            <w:r w:rsidRPr="00887F1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adjudicado por</w:t>
            </w:r>
            <w:r w:rsidR="008A188D" w:rsidRPr="00887F1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82A57" w:rsidRPr="00887F1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cada publicación</w:t>
            </w:r>
          </w:p>
        </w:tc>
      </w:tr>
      <w:tr w:rsidR="005B4C70" w:rsidRPr="003643B2" w14:paraId="77F479D7" w14:textId="77777777" w:rsidTr="00514C59">
        <w:tc>
          <w:tcPr>
            <w:tcW w:w="4414" w:type="dxa"/>
          </w:tcPr>
          <w:p w14:paraId="453B3A92" w14:textId="43D2477D" w:rsidR="005B4C70" w:rsidRPr="003643B2" w:rsidRDefault="00A64287" w:rsidP="00901C1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643B2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Web of Science</w:t>
            </w:r>
          </w:p>
        </w:tc>
        <w:tc>
          <w:tcPr>
            <w:tcW w:w="4414" w:type="dxa"/>
          </w:tcPr>
          <w:p w14:paraId="0C42C10B" w14:textId="13A429A7" w:rsidR="008A188D" w:rsidRPr="003643B2" w:rsidRDefault="00C8546B" w:rsidP="00901C1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43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$ </w:t>
            </w:r>
            <w:r w:rsidR="002471E8">
              <w:rPr>
                <w:rFonts w:asciiTheme="minorHAnsi" w:hAnsiTheme="minorHAnsi"/>
                <w:color w:val="auto"/>
                <w:sz w:val="22"/>
                <w:szCs w:val="22"/>
              </w:rPr>
              <w:t>1.200</w:t>
            </w:r>
            <w:r w:rsidRPr="003643B2">
              <w:rPr>
                <w:rFonts w:asciiTheme="minorHAnsi" w:hAnsiTheme="minorHAnsi"/>
                <w:color w:val="auto"/>
                <w:sz w:val="22"/>
                <w:szCs w:val="22"/>
              </w:rPr>
              <w:t>.000</w:t>
            </w:r>
          </w:p>
        </w:tc>
      </w:tr>
      <w:tr w:rsidR="002471E8" w:rsidRPr="003643B2" w14:paraId="25803DDE" w14:textId="77777777" w:rsidTr="00514C59">
        <w:tc>
          <w:tcPr>
            <w:tcW w:w="4414" w:type="dxa"/>
          </w:tcPr>
          <w:p w14:paraId="1F6376A5" w14:textId="68AEE3BA" w:rsidR="002471E8" w:rsidRPr="003643B2" w:rsidRDefault="002471E8" w:rsidP="00901C1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414" w:type="dxa"/>
          </w:tcPr>
          <w:p w14:paraId="45CB5B74" w14:textId="1CC18537" w:rsidR="002471E8" w:rsidRPr="003643B2" w:rsidRDefault="002471E8" w:rsidP="00901C1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$ 1.000.000</w:t>
            </w:r>
          </w:p>
        </w:tc>
      </w:tr>
      <w:tr w:rsidR="00D35433" w:rsidRPr="003643B2" w14:paraId="10AA0D09" w14:textId="77777777" w:rsidTr="00514C59">
        <w:trPr>
          <w:trHeight w:val="354"/>
        </w:trPr>
        <w:tc>
          <w:tcPr>
            <w:tcW w:w="4414" w:type="dxa"/>
          </w:tcPr>
          <w:p w14:paraId="78F32BCE" w14:textId="77777777" w:rsidR="00D35433" w:rsidRPr="003643B2" w:rsidRDefault="00514C59" w:rsidP="00901C1C">
            <w:r>
              <w:t>Scielo</w:t>
            </w:r>
          </w:p>
        </w:tc>
        <w:tc>
          <w:tcPr>
            <w:tcW w:w="4414" w:type="dxa"/>
          </w:tcPr>
          <w:p w14:paraId="23E48409" w14:textId="3FDB238D" w:rsidR="008A188D" w:rsidRPr="003643B2" w:rsidRDefault="00C8546B" w:rsidP="00901C1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43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$ </w:t>
            </w:r>
            <w:r w:rsidR="002471E8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  <w:r w:rsidRPr="003643B2">
              <w:rPr>
                <w:rFonts w:asciiTheme="minorHAnsi" w:hAnsiTheme="minorHAnsi"/>
                <w:color w:val="auto"/>
                <w:sz w:val="22"/>
                <w:szCs w:val="22"/>
              </w:rPr>
              <w:t>00.000</w:t>
            </w:r>
          </w:p>
        </w:tc>
      </w:tr>
    </w:tbl>
    <w:p w14:paraId="66C2DBD9" w14:textId="77777777" w:rsidR="00500684" w:rsidRPr="003643B2" w:rsidRDefault="00500684" w:rsidP="00E462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C78FBE8" w14:textId="613C11EF" w:rsidR="00F75949" w:rsidRDefault="00546659" w:rsidP="00546659">
      <w:pPr>
        <w:pStyle w:val="Default"/>
        <w:numPr>
          <w:ilvl w:val="0"/>
          <w:numId w:val="23"/>
        </w:numPr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3643B2">
        <w:rPr>
          <w:rFonts w:asciiTheme="minorHAnsi" w:hAnsiTheme="minorHAnsi"/>
          <w:color w:val="auto"/>
          <w:sz w:val="22"/>
          <w:szCs w:val="22"/>
        </w:rPr>
        <w:t>El beneficio será por artículo publicado</w:t>
      </w:r>
      <w:r w:rsidR="008A188D" w:rsidRPr="003643B2">
        <w:rPr>
          <w:rFonts w:asciiTheme="minorHAnsi" w:hAnsiTheme="minorHAnsi"/>
          <w:color w:val="auto"/>
          <w:sz w:val="22"/>
          <w:szCs w:val="22"/>
        </w:rPr>
        <w:t>,</w:t>
      </w:r>
      <w:r w:rsidRPr="003643B2">
        <w:rPr>
          <w:rFonts w:asciiTheme="minorHAnsi" w:hAnsiTheme="minorHAnsi"/>
          <w:color w:val="auto"/>
          <w:sz w:val="22"/>
          <w:szCs w:val="22"/>
        </w:rPr>
        <w:t xml:space="preserve"> independientemente de la cantidad de autores.</w:t>
      </w:r>
      <w:r w:rsidR="008A188D" w:rsidRPr="003643B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82A57" w:rsidRPr="003643B2">
        <w:rPr>
          <w:rFonts w:asciiTheme="minorHAnsi" w:hAnsiTheme="minorHAnsi"/>
          <w:color w:val="auto"/>
          <w:sz w:val="22"/>
          <w:szCs w:val="22"/>
        </w:rPr>
        <w:t>E</w:t>
      </w:r>
      <w:r w:rsidR="008A188D" w:rsidRPr="003643B2">
        <w:rPr>
          <w:rFonts w:asciiTheme="minorHAnsi" w:hAnsiTheme="minorHAnsi"/>
          <w:color w:val="auto"/>
          <w:sz w:val="22"/>
          <w:szCs w:val="22"/>
        </w:rPr>
        <w:t>ste</w:t>
      </w:r>
      <w:r w:rsidR="00382A57" w:rsidRPr="003643B2">
        <w:rPr>
          <w:rFonts w:asciiTheme="minorHAnsi" w:hAnsiTheme="minorHAnsi"/>
          <w:color w:val="auto"/>
          <w:sz w:val="22"/>
          <w:szCs w:val="22"/>
        </w:rPr>
        <w:t xml:space="preserve"> beneficio</w:t>
      </w:r>
      <w:r w:rsidR="008A188D" w:rsidRPr="003643B2">
        <w:rPr>
          <w:rFonts w:asciiTheme="minorHAnsi" w:hAnsiTheme="minorHAnsi"/>
          <w:color w:val="auto"/>
          <w:sz w:val="22"/>
          <w:szCs w:val="22"/>
        </w:rPr>
        <w:t xml:space="preserve"> se asignará al autor principal </w:t>
      </w:r>
      <w:r w:rsidR="004F7344" w:rsidRPr="003643B2">
        <w:rPr>
          <w:rFonts w:asciiTheme="minorHAnsi" w:hAnsiTheme="minorHAnsi"/>
          <w:color w:val="auto"/>
          <w:sz w:val="22"/>
          <w:szCs w:val="22"/>
        </w:rPr>
        <w:t xml:space="preserve">o a un co-autor </w:t>
      </w:r>
      <w:r w:rsidR="008A188D" w:rsidRPr="003643B2">
        <w:rPr>
          <w:rFonts w:asciiTheme="minorHAnsi" w:hAnsiTheme="minorHAnsi"/>
          <w:color w:val="auto"/>
          <w:sz w:val="22"/>
          <w:szCs w:val="22"/>
        </w:rPr>
        <w:t xml:space="preserve">de la publicación, </w:t>
      </w:r>
      <w:r w:rsidR="004F7344" w:rsidRPr="003643B2">
        <w:rPr>
          <w:rFonts w:asciiTheme="minorHAnsi" w:hAnsiTheme="minorHAnsi"/>
          <w:color w:val="auto"/>
          <w:sz w:val="22"/>
          <w:szCs w:val="22"/>
        </w:rPr>
        <w:t xml:space="preserve">quienes deben declarar afiliación Universidad de Las </w:t>
      </w:r>
      <w:r w:rsidR="004F7344" w:rsidRPr="001F7156">
        <w:rPr>
          <w:rFonts w:asciiTheme="minorHAnsi" w:hAnsiTheme="minorHAnsi"/>
          <w:color w:val="auto"/>
          <w:sz w:val="22"/>
          <w:szCs w:val="22"/>
        </w:rPr>
        <w:t>Américas</w:t>
      </w:r>
      <w:r w:rsidR="00F428EE" w:rsidRPr="001F7156">
        <w:rPr>
          <w:rFonts w:asciiTheme="minorHAnsi" w:hAnsiTheme="minorHAnsi"/>
          <w:color w:val="auto"/>
          <w:sz w:val="22"/>
          <w:szCs w:val="22"/>
        </w:rPr>
        <w:t xml:space="preserve"> en el manuscrito</w:t>
      </w:r>
      <w:r w:rsidR="00382A57" w:rsidRPr="003643B2">
        <w:rPr>
          <w:rFonts w:asciiTheme="minorHAnsi" w:hAnsiTheme="minorHAnsi"/>
          <w:color w:val="auto"/>
          <w:sz w:val="22"/>
          <w:szCs w:val="22"/>
        </w:rPr>
        <w:t xml:space="preserve">. Es de </w:t>
      </w:r>
      <w:r w:rsidR="008A188D" w:rsidRPr="003643B2">
        <w:rPr>
          <w:rFonts w:asciiTheme="minorHAnsi" w:hAnsiTheme="minorHAnsi"/>
          <w:color w:val="auto"/>
          <w:sz w:val="22"/>
          <w:szCs w:val="22"/>
        </w:rPr>
        <w:t xml:space="preserve">responsabilidad del </w:t>
      </w:r>
      <w:r w:rsidR="00145FB4">
        <w:rPr>
          <w:rFonts w:asciiTheme="minorHAnsi" w:hAnsiTheme="minorHAnsi"/>
          <w:color w:val="auto"/>
          <w:sz w:val="22"/>
          <w:szCs w:val="22"/>
        </w:rPr>
        <w:t xml:space="preserve">postulante </w:t>
      </w:r>
      <w:r w:rsidR="00981366" w:rsidRPr="003643B2">
        <w:rPr>
          <w:rFonts w:asciiTheme="minorHAnsi" w:hAnsiTheme="minorHAnsi"/>
          <w:color w:val="auto"/>
          <w:sz w:val="22"/>
          <w:szCs w:val="22"/>
        </w:rPr>
        <w:t>la eventual distribución</w:t>
      </w:r>
      <w:r w:rsidR="00F428EE">
        <w:rPr>
          <w:rFonts w:asciiTheme="minorHAnsi" w:hAnsiTheme="minorHAnsi"/>
          <w:color w:val="auto"/>
          <w:sz w:val="22"/>
          <w:szCs w:val="22"/>
        </w:rPr>
        <w:t xml:space="preserve"> de los fondos</w:t>
      </w:r>
      <w:r w:rsidR="008A188D" w:rsidRPr="003643B2">
        <w:rPr>
          <w:rFonts w:asciiTheme="minorHAnsi" w:hAnsiTheme="minorHAnsi"/>
          <w:color w:val="auto"/>
          <w:sz w:val="22"/>
          <w:szCs w:val="22"/>
        </w:rPr>
        <w:t xml:space="preserve"> entre los demás autores. </w:t>
      </w:r>
    </w:p>
    <w:p w14:paraId="3FD5BC26" w14:textId="699F4842" w:rsidR="00E833AC" w:rsidRPr="00454BA4" w:rsidRDefault="00CF0230" w:rsidP="00DD43A7">
      <w:pPr>
        <w:pStyle w:val="Default"/>
        <w:numPr>
          <w:ilvl w:val="0"/>
          <w:numId w:val="23"/>
        </w:numPr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5935FB">
        <w:rPr>
          <w:rFonts w:asciiTheme="minorHAnsi" w:hAnsiTheme="minorHAnsi"/>
          <w:color w:val="auto"/>
          <w:sz w:val="22"/>
          <w:szCs w:val="22"/>
        </w:rPr>
        <w:t>El beneficio está declarado en monto bruto. Para aquellos académicos con contrato en la universidad, se descontará el 20% sobre el monto mencionado</w:t>
      </w:r>
      <w:r w:rsidR="00173CAB" w:rsidRPr="005935FB">
        <w:rPr>
          <w:rFonts w:asciiTheme="minorHAnsi" w:hAnsiTheme="minorHAnsi"/>
          <w:color w:val="auto"/>
          <w:sz w:val="22"/>
          <w:szCs w:val="22"/>
        </w:rPr>
        <w:t>, correspondiente a las leyes sociales</w:t>
      </w:r>
      <w:r w:rsidRPr="005935FB">
        <w:rPr>
          <w:rFonts w:asciiTheme="minorHAnsi" w:hAnsiTheme="minorHAnsi"/>
          <w:color w:val="auto"/>
          <w:sz w:val="22"/>
          <w:szCs w:val="22"/>
        </w:rPr>
        <w:t>; para aquellos que trabajan en UDLA mediante boleta de honorarios, se descontará el 10% sobre el monto señalado</w:t>
      </w:r>
      <w:r w:rsidR="00173CAB" w:rsidRPr="005935FB">
        <w:rPr>
          <w:rFonts w:asciiTheme="minorHAnsi" w:hAnsiTheme="minorHAnsi"/>
          <w:color w:val="auto"/>
          <w:sz w:val="22"/>
          <w:szCs w:val="22"/>
        </w:rPr>
        <w:t>, correspondiente al impuesto a la renta</w:t>
      </w:r>
      <w:r w:rsidRPr="005935F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059FC67D" w14:textId="77777777" w:rsidR="00CE473B" w:rsidRPr="003643B2" w:rsidRDefault="00E833AC" w:rsidP="00514C59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 w:rsidRPr="003643B2">
        <w:rPr>
          <w:rFonts w:asciiTheme="minorHAnsi" w:hAnsiTheme="minorHAnsi"/>
          <w:b/>
          <w:bCs/>
          <w:sz w:val="22"/>
          <w:szCs w:val="22"/>
        </w:rPr>
        <w:t>C</w:t>
      </w:r>
      <w:r w:rsidR="00CE473B" w:rsidRPr="003643B2">
        <w:rPr>
          <w:rFonts w:asciiTheme="minorHAnsi" w:hAnsiTheme="minorHAnsi"/>
          <w:b/>
          <w:bCs/>
          <w:sz w:val="22"/>
          <w:szCs w:val="22"/>
        </w:rPr>
        <w:t xml:space="preserve">. REQUISITOS </w:t>
      </w:r>
    </w:p>
    <w:p w14:paraId="5D8E643A" w14:textId="55911BFC" w:rsidR="005652AA" w:rsidRPr="003643B2" w:rsidRDefault="00CE473B" w:rsidP="00514C59">
      <w:pPr>
        <w:pStyle w:val="Default"/>
        <w:numPr>
          <w:ilvl w:val="0"/>
          <w:numId w:val="4"/>
        </w:numPr>
        <w:spacing w:before="240" w:line="240" w:lineRule="atLeast"/>
        <w:ind w:left="357" w:hanging="357"/>
        <w:jc w:val="both"/>
        <w:rPr>
          <w:rFonts w:asciiTheme="minorHAnsi" w:eastAsia="Times New Roman" w:hAnsiTheme="minorHAnsi"/>
          <w:sz w:val="22"/>
          <w:szCs w:val="22"/>
          <w:lang w:eastAsia="es-CL"/>
        </w:rPr>
      </w:pPr>
      <w:r w:rsidRPr="003643B2">
        <w:rPr>
          <w:rFonts w:asciiTheme="minorHAnsi" w:hAnsiTheme="minorHAnsi"/>
          <w:sz w:val="22"/>
          <w:szCs w:val="22"/>
        </w:rPr>
        <w:t xml:space="preserve">Ser </w:t>
      </w:r>
      <w:r w:rsidR="00DD43A7" w:rsidRPr="003643B2">
        <w:rPr>
          <w:rFonts w:asciiTheme="minorHAnsi" w:hAnsiTheme="minorHAnsi"/>
          <w:sz w:val="22"/>
          <w:szCs w:val="22"/>
        </w:rPr>
        <w:t xml:space="preserve">académico </w:t>
      </w:r>
      <w:r w:rsidR="00454BA4">
        <w:rPr>
          <w:rFonts w:asciiTheme="minorHAnsi" w:hAnsiTheme="minorHAnsi"/>
          <w:sz w:val="22"/>
          <w:szCs w:val="22"/>
        </w:rPr>
        <w:t xml:space="preserve">o docente </w:t>
      </w:r>
      <w:r w:rsidR="00DD43A7" w:rsidRPr="003643B2">
        <w:rPr>
          <w:rFonts w:asciiTheme="minorHAnsi" w:hAnsiTheme="minorHAnsi"/>
          <w:sz w:val="22"/>
          <w:szCs w:val="22"/>
        </w:rPr>
        <w:t>de Universidad de L</w:t>
      </w:r>
      <w:r w:rsidR="001A2DF8" w:rsidRPr="003643B2">
        <w:rPr>
          <w:rFonts w:asciiTheme="minorHAnsi" w:hAnsiTheme="minorHAnsi"/>
          <w:sz w:val="22"/>
          <w:szCs w:val="22"/>
        </w:rPr>
        <w:t>as Américas</w:t>
      </w:r>
      <w:r w:rsidR="005652AA" w:rsidRPr="003643B2">
        <w:rPr>
          <w:rFonts w:asciiTheme="minorHAnsi" w:hAnsiTheme="minorHAnsi"/>
          <w:sz w:val="22"/>
          <w:szCs w:val="22"/>
        </w:rPr>
        <w:t>.</w:t>
      </w:r>
    </w:p>
    <w:p w14:paraId="3AA7F577" w14:textId="365A099D" w:rsidR="00B62438" w:rsidRPr="003643B2" w:rsidRDefault="006B556C" w:rsidP="00B62438">
      <w:pPr>
        <w:pStyle w:val="Default"/>
        <w:numPr>
          <w:ilvl w:val="0"/>
          <w:numId w:val="4"/>
        </w:numPr>
        <w:spacing w:line="24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3643B2">
        <w:rPr>
          <w:rFonts w:asciiTheme="minorHAnsi" w:hAnsiTheme="minorHAnsi"/>
          <w:sz w:val="22"/>
          <w:szCs w:val="22"/>
        </w:rPr>
        <w:t>Ser</w:t>
      </w:r>
      <w:r w:rsidR="009B5823" w:rsidRPr="003643B2">
        <w:rPr>
          <w:rFonts w:asciiTheme="minorHAnsi" w:hAnsiTheme="minorHAnsi"/>
          <w:sz w:val="22"/>
          <w:szCs w:val="22"/>
        </w:rPr>
        <w:t xml:space="preserve"> autor </w:t>
      </w:r>
      <w:r w:rsidR="009B5823" w:rsidRPr="003643B2">
        <w:rPr>
          <w:rFonts w:asciiTheme="minorHAnsi" w:eastAsia="Times New Roman" w:hAnsiTheme="minorHAnsi"/>
          <w:sz w:val="22"/>
          <w:szCs w:val="22"/>
          <w:lang w:eastAsia="es-CL"/>
        </w:rPr>
        <w:t>o co-autor de un artículo publ</w:t>
      </w:r>
      <w:r w:rsidRPr="003643B2">
        <w:rPr>
          <w:rFonts w:asciiTheme="minorHAnsi" w:eastAsia="Times New Roman" w:hAnsiTheme="minorHAnsi"/>
          <w:sz w:val="22"/>
          <w:szCs w:val="22"/>
          <w:lang w:eastAsia="es-CL"/>
        </w:rPr>
        <w:t xml:space="preserve">icado en el año en curso en una </w:t>
      </w:r>
      <w:r w:rsidR="009B5823" w:rsidRPr="003643B2">
        <w:rPr>
          <w:rFonts w:asciiTheme="minorHAnsi" w:eastAsia="Times New Roman" w:hAnsiTheme="minorHAnsi"/>
          <w:sz w:val="22"/>
          <w:szCs w:val="22"/>
          <w:lang w:eastAsia="es-CL"/>
        </w:rPr>
        <w:t xml:space="preserve">revista </w:t>
      </w:r>
      <w:r w:rsidR="00B62438" w:rsidRPr="003643B2">
        <w:rPr>
          <w:rFonts w:asciiTheme="minorHAnsi" w:hAnsiTheme="minorHAnsi"/>
          <w:sz w:val="22"/>
          <w:szCs w:val="22"/>
        </w:rPr>
        <w:t>ind</w:t>
      </w:r>
      <w:r w:rsidR="00454BA4">
        <w:rPr>
          <w:rFonts w:asciiTheme="minorHAnsi" w:hAnsiTheme="minorHAnsi"/>
          <w:sz w:val="22"/>
          <w:szCs w:val="22"/>
        </w:rPr>
        <w:t xml:space="preserve">exada </w:t>
      </w:r>
      <w:r w:rsidR="00B62438" w:rsidRPr="003643B2">
        <w:rPr>
          <w:rFonts w:asciiTheme="minorHAnsi" w:hAnsiTheme="minorHAnsi"/>
          <w:sz w:val="22"/>
          <w:szCs w:val="22"/>
        </w:rPr>
        <w:t>en Scopus, Web of Science</w:t>
      </w:r>
      <w:r w:rsidR="00197808" w:rsidRPr="003643B2">
        <w:rPr>
          <w:rFonts w:asciiTheme="minorHAnsi" w:hAnsiTheme="minorHAnsi"/>
          <w:sz w:val="22"/>
          <w:szCs w:val="22"/>
        </w:rPr>
        <w:t xml:space="preserve"> o</w:t>
      </w:r>
      <w:r w:rsidR="00B62438" w:rsidRPr="003643B2">
        <w:rPr>
          <w:rFonts w:asciiTheme="minorHAnsi" w:hAnsiTheme="minorHAnsi"/>
          <w:sz w:val="22"/>
          <w:szCs w:val="22"/>
        </w:rPr>
        <w:t xml:space="preserve"> </w:t>
      </w:r>
      <w:r w:rsidR="00B37010">
        <w:rPr>
          <w:rFonts w:asciiTheme="minorHAnsi" w:hAnsiTheme="minorHAnsi"/>
          <w:sz w:val="22"/>
          <w:szCs w:val="22"/>
        </w:rPr>
        <w:t>Scielo</w:t>
      </w:r>
      <w:r w:rsidR="00B62438" w:rsidRPr="003643B2">
        <w:rPr>
          <w:rFonts w:asciiTheme="minorHAnsi" w:hAnsiTheme="minorHAnsi"/>
          <w:sz w:val="22"/>
          <w:szCs w:val="22"/>
        </w:rPr>
        <w:t xml:space="preserve">. </w:t>
      </w:r>
    </w:p>
    <w:p w14:paraId="58809B63" w14:textId="77777777" w:rsidR="00AA3695" w:rsidRPr="003643B2" w:rsidRDefault="00A27744" w:rsidP="00A27744">
      <w:pPr>
        <w:pStyle w:val="Prrafodelista"/>
        <w:numPr>
          <w:ilvl w:val="0"/>
          <w:numId w:val="23"/>
        </w:numPr>
        <w:spacing w:after="0" w:line="240" w:lineRule="atLeast"/>
        <w:jc w:val="both"/>
        <w:rPr>
          <w:rFonts w:eastAsia="Times New Roman" w:cs="Times New Roman"/>
          <w:lang w:eastAsia="es-CL"/>
        </w:rPr>
      </w:pPr>
      <w:r w:rsidRPr="003643B2">
        <w:rPr>
          <w:rFonts w:eastAsia="Times New Roman" w:cs="Times New Roman"/>
          <w:lang w:eastAsia="es-CL"/>
        </w:rPr>
        <w:t>Q</w:t>
      </w:r>
      <w:r w:rsidR="009B5823" w:rsidRPr="003643B2">
        <w:rPr>
          <w:rFonts w:eastAsia="Times New Roman" w:cs="Times New Roman"/>
          <w:lang w:eastAsia="es-CL"/>
        </w:rPr>
        <w:t xml:space="preserve">ue la afiliación o adscripción del autor </w:t>
      </w:r>
      <w:r w:rsidR="00AB3FA3" w:rsidRPr="003643B2">
        <w:rPr>
          <w:rFonts w:eastAsia="Times New Roman" w:cs="Times New Roman"/>
          <w:lang w:eastAsia="es-CL"/>
        </w:rPr>
        <w:t xml:space="preserve">o autores </w:t>
      </w:r>
      <w:r w:rsidR="00AA3695" w:rsidRPr="003643B2">
        <w:rPr>
          <w:rFonts w:eastAsia="Times New Roman" w:cs="Times New Roman"/>
          <w:lang w:eastAsia="es-CL"/>
        </w:rPr>
        <w:t xml:space="preserve">en el artículo sea Universidad de </w:t>
      </w:r>
      <w:r w:rsidR="006B556C" w:rsidRPr="003643B2">
        <w:rPr>
          <w:rFonts w:eastAsia="Times New Roman" w:cs="Times New Roman"/>
          <w:lang w:eastAsia="es-CL"/>
        </w:rPr>
        <w:t>Las Américas expresándose de la siguiente manera</w:t>
      </w:r>
      <w:r w:rsidR="00197808" w:rsidRPr="003643B2">
        <w:rPr>
          <w:rFonts w:eastAsia="Times New Roman" w:cs="Times New Roman"/>
          <w:lang w:eastAsia="es-CL"/>
        </w:rPr>
        <w:t>. P</w:t>
      </w:r>
      <w:r w:rsidR="006B556C" w:rsidRPr="003643B2">
        <w:rPr>
          <w:rFonts w:eastAsia="Times New Roman" w:cs="Times New Roman"/>
          <w:lang w:eastAsia="es-CL"/>
        </w:rPr>
        <w:t>or ejemplo:</w:t>
      </w:r>
    </w:p>
    <w:p w14:paraId="58D617E7" w14:textId="77777777" w:rsidR="00197808" w:rsidRPr="003643B2" w:rsidRDefault="00197808" w:rsidP="00197808">
      <w:pPr>
        <w:spacing w:after="0" w:line="240" w:lineRule="atLeast"/>
        <w:jc w:val="both"/>
        <w:rPr>
          <w:rFonts w:eastAsia="Times New Roman" w:cs="Times New Roman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97808" w:rsidRPr="003643B2" w14:paraId="02CE43FE" w14:textId="77777777" w:rsidTr="00222A69">
        <w:tc>
          <w:tcPr>
            <w:tcW w:w="8978" w:type="dxa"/>
          </w:tcPr>
          <w:p w14:paraId="285FEB2F" w14:textId="77777777" w:rsidR="00197808" w:rsidRPr="003643B2" w:rsidRDefault="00197808" w:rsidP="00555BA7">
            <w:pPr>
              <w:pStyle w:val="Default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</w:pPr>
            <w:r w:rsidRPr="003643B2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>Roberto Pérez Cornejo, Faculta</w:t>
            </w:r>
            <w:r w:rsidR="00D10E53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>d de Educación, Universidad de L</w:t>
            </w:r>
            <w:r w:rsidRPr="003643B2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 xml:space="preserve">as </w:t>
            </w:r>
            <w:r w:rsidR="00555B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 xml:space="preserve">Américas, Sede Providencia, </w:t>
            </w:r>
            <w:r w:rsidRPr="003643B2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>Manuel Montt 948, Santiago, Chile</w:t>
            </w:r>
          </w:p>
        </w:tc>
      </w:tr>
      <w:tr w:rsidR="00197808" w:rsidRPr="003643B2" w14:paraId="7DC80B7D" w14:textId="77777777" w:rsidTr="008F218B">
        <w:tc>
          <w:tcPr>
            <w:tcW w:w="8978" w:type="dxa"/>
          </w:tcPr>
          <w:p w14:paraId="3E13198D" w14:textId="77777777" w:rsidR="00197808" w:rsidRPr="003643B2" w:rsidRDefault="00197808" w:rsidP="00901C1C">
            <w:pPr>
              <w:pStyle w:val="Default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</w:pPr>
            <w:r w:rsidRPr="003643B2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>Juan Calvo Rodríguez, Facultad de Cienci</w:t>
            </w:r>
            <w:r w:rsidR="00D10E53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>as de la Salud, Universidad de L</w:t>
            </w:r>
            <w:r w:rsidRPr="003643B2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>as Américas, Sede Concepción, C</w:t>
            </w:r>
            <w:r w:rsidR="00B37010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>hacabuco 539, Concepción, Chile</w:t>
            </w:r>
          </w:p>
        </w:tc>
      </w:tr>
    </w:tbl>
    <w:p w14:paraId="7E6DC65F" w14:textId="77777777" w:rsidR="004F7344" w:rsidRPr="003643B2" w:rsidRDefault="004F7344" w:rsidP="004F7344">
      <w:pPr>
        <w:pStyle w:val="Prrafodelista"/>
        <w:spacing w:after="0" w:line="240" w:lineRule="atLeast"/>
        <w:ind w:left="360"/>
        <w:jc w:val="both"/>
        <w:rPr>
          <w:rFonts w:eastAsia="Times New Roman" w:cs="Times New Roman"/>
          <w:lang w:eastAsia="es-CL"/>
        </w:rPr>
      </w:pPr>
    </w:p>
    <w:p w14:paraId="54603667" w14:textId="77777777" w:rsidR="000F2663" w:rsidRDefault="000F2663" w:rsidP="00A27744">
      <w:pPr>
        <w:pStyle w:val="Prrafodelista"/>
        <w:numPr>
          <w:ilvl w:val="0"/>
          <w:numId w:val="23"/>
        </w:numPr>
        <w:spacing w:after="0" w:line="240" w:lineRule="atLeast"/>
        <w:jc w:val="both"/>
        <w:rPr>
          <w:rFonts w:eastAsia="Times New Roman" w:cs="Times New Roman"/>
          <w:lang w:eastAsia="es-CL"/>
        </w:rPr>
      </w:pPr>
      <w:r>
        <w:rPr>
          <w:rFonts w:eastAsia="Times New Roman" w:cs="Times New Roman"/>
          <w:lang w:eastAsia="es-CL"/>
        </w:rPr>
        <w:t>En caso de que la revista en la que se publique el artículo no permita indicar el domicilio de la universidad, se debe afiliar de la siguiente manera. Por ejemplo:</w:t>
      </w:r>
    </w:p>
    <w:p w14:paraId="0A13EC0E" w14:textId="77777777" w:rsidR="000F2663" w:rsidRDefault="000F2663" w:rsidP="000F2663">
      <w:pPr>
        <w:spacing w:after="0" w:line="240" w:lineRule="atLeast"/>
        <w:jc w:val="both"/>
        <w:rPr>
          <w:rFonts w:eastAsia="Times New Roman" w:cs="Times New Roman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2663" w:rsidRPr="003643B2" w14:paraId="570952B2" w14:textId="77777777" w:rsidTr="00B948E8">
        <w:tc>
          <w:tcPr>
            <w:tcW w:w="8978" w:type="dxa"/>
          </w:tcPr>
          <w:p w14:paraId="3953985F" w14:textId="77777777" w:rsidR="000F2663" w:rsidRPr="003643B2" w:rsidRDefault="000F2663" w:rsidP="00E966EF">
            <w:pPr>
              <w:pStyle w:val="Default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</w:pPr>
            <w:r w:rsidRPr="003643B2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>Juan Calvo Rodríguez, Facultad de Ciencias de la Salu</w:t>
            </w:r>
            <w:r w:rsidR="00D10E53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>d, Universidad de L</w:t>
            </w:r>
            <w:r w:rsidR="00E966EF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CL"/>
              </w:rPr>
              <w:t>as Américas, Chile</w:t>
            </w:r>
          </w:p>
        </w:tc>
      </w:tr>
    </w:tbl>
    <w:p w14:paraId="1BB65CDE" w14:textId="77777777" w:rsidR="000F2663" w:rsidRPr="000F2663" w:rsidRDefault="000F2663" w:rsidP="000F2663">
      <w:pPr>
        <w:spacing w:after="0" w:line="240" w:lineRule="atLeast"/>
        <w:jc w:val="both"/>
        <w:rPr>
          <w:rFonts w:eastAsia="Times New Roman" w:cs="Times New Roman"/>
          <w:lang w:eastAsia="es-CL"/>
        </w:rPr>
      </w:pPr>
    </w:p>
    <w:p w14:paraId="56244793" w14:textId="4C5432EE" w:rsidR="009B5823" w:rsidRDefault="00E246DA" w:rsidP="00F30C1B">
      <w:pPr>
        <w:pStyle w:val="Prrafodelista"/>
        <w:spacing w:after="0" w:line="240" w:lineRule="atLeast"/>
        <w:ind w:left="360"/>
        <w:jc w:val="both"/>
        <w:rPr>
          <w:rFonts w:eastAsia="Times New Roman" w:cs="Times New Roman"/>
          <w:lang w:eastAsia="es-CL"/>
        </w:rPr>
      </w:pPr>
      <w:r>
        <w:rPr>
          <w:rFonts w:eastAsia="Times New Roman" w:cs="Times New Roman"/>
          <w:lang w:eastAsia="es-CL"/>
        </w:rPr>
        <w:lastRenderedPageBreak/>
        <w:t>a</w:t>
      </w:r>
      <w:r w:rsidR="00FF4D1E" w:rsidRPr="003643B2">
        <w:rPr>
          <w:rFonts w:eastAsia="Times New Roman" w:cs="Times New Roman"/>
          <w:lang w:eastAsia="es-CL"/>
        </w:rPr>
        <w:t>)</w:t>
      </w:r>
      <w:r>
        <w:rPr>
          <w:rFonts w:eastAsia="Times New Roman" w:cs="Times New Roman"/>
          <w:lang w:eastAsia="es-CL"/>
        </w:rPr>
        <w:t xml:space="preserve"> Poner a disposicion </w:t>
      </w:r>
      <w:r w:rsidR="00FF4D1E" w:rsidRPr="003643B2">
        <w:rPr>
          <w:rFonts w:eastAsia="Times New Roman" w:cs="Times New Roman"/>
          <w:lang w:eastAsia="es-CL"/>
        </w:rPr>
        <w:t xml:space="preserve">la versión electrónica del artículo publicado </w:t>
      </w:r>
      <w:r w:rsidR="009B5823" w:rsidRPr="003643B2">
        <w:rPr>
          <w:rFonts w:eastAsia="Times New Roman" w:cs="Times New Roman"/>
          <w:lang w:eastAsia="es-CL"/>
        </w:rPr>
        <w:t xml:space="preserve">a la </w:t>
      </w:r>
      <w:r w:rsidR="00AB3FA3" w:rsidRPr="003643B2">
        <w:rPr>
          <w:rFonts w:eastAsia="Times New Roman" w:cs="Times New Roman"/>
          <w:lang w:eastAsia="es-CL"/>
        </w:rPr>
        <w:t>Dirección de Inve</w:t>
      </w:r>
      <w:r w:rsidR="0000743A" w:rsidRPr="003643B2">
        <w:rPr>
          <w:rFonts w:eastAsia="Times New Roman" w:cs="Times New Roman"/>
          <w:lang w:eastAsia="es-CL"/>
        </w:rPr>
        <w:t>stigación de Universidad de L</w:t>
      </w:r>
      <w:r w:rsidR="00AB3FA3" w:rsidRPr="003643B2">
        <w:rPr>
          <w:rFonts w:eastAsia="Times New Roman" w:cs="Times New Roman"/>
          <w:lang w:eastAsia="es-CL"/>
        </w:rPr>
        <w:t>as Américas</w:t>
      </w:r>
      <w:r w:rsidR="009B5823" w:rsidRPr="003643B2">
        <w:rPr>
          <w:rFonts w:eastAsia="Times New Roman" w:cs="Times New Roman"/>
          <w:lang w:eastAsia="es-CL"/>
        </w:rPr>
        <w:t>, completando y adjuntando los antecedent</w:t>
      </w:r>
      <w:r w:rsidR="00283E29">
        <w:rPr>
          <w:rFonts w:eastAsia="Times New Roman" w:cs="Times New Roman"/>
          <w:lang w:eastAsia="es-CL"/>
        </w:rPr>
        <w:t>es requeridos según formulario de postulación</w:t>
      </w:r>
      <w:r w:rsidR="009B5823" w:rsidRPr="003643B2">
        <w:rPr>
          <w:rFonts w:eastAsia="Times New Roman" w:cs="Times New Roman"/>
          <w:lang w:eastAsia="es-CL"/>
        </w:rPr>
        <w:t>.</w:t>
      </w:r>
    </w:p>
    <w:p w14:paraId="48DABEE6" w14:textId="77777777" w:rsidR="001A2DF8" w:rsidRPr="003643B2" w:rsidRDefault="001A2DF8" w:rsidP="00514C59">
      <w:pPr>
        <w:pStyle w:val="Default"/>
        <w:numPr>
          <w:ilvl w:val="0"/>
          <w:numId w:val="42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3643B2">
        <w:rPr>
          <w:rFonts w:asciiTheme="minorHAnsi" w:hAnsiTheme="minorHAnsi"/>
          <w:b/>
          <w:bCs/>
          <w:sz w:val="22"/>
          <w:szCs w:val="22"/>
        </w:rPr>
        <w:t xml:space="preserve">CONVOCATORIA Y PLAZOS </w:t>
      </w:r>
    </w:p>
    <w:p w14:paraId="0ADA57FF" w14:textId="7EE91C8D" w:rsidR="00D60962" w:rsidRPr="00454BA4" w:rsidRDefault="006A5F9E" w:rsidP="00454BA4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Este </w:t>
      </w:r>
      <w:r w:rsidR="002471E8">
        <w:rPr>
          <w:rFonts w:asciiTheme="minorHAnsi" w:hAnsiTheme="minorHAnsi"/>
          <w:sz w:val="22"/>
          <w:szCs w:val="22"/>
        </w:rPr>
        <w:t xml:space="preserve">fondo es de ventanilla abierta </w:t>
      </w:r>
      <w:r w:rsidR="002471E8">
        <w:rPr>
          <w:rFonts w:asciiTheme="minorHAnsi" w:hAnsiTheme="minorHAnsi"/>
          <w:color w:val="auto"/>
          <w:sz w:val="22"/>
          <w:szCs w:val="22"/>
        </w:rPr>
        <w:t>todo el año</w:t>
      </w:r>
      <w:r w:rsidRPr="00454BA4">
        <w:rPr>
          <w:rFonts w:asciiTheme="minorHAnsi" w:hAnsiTheme="minorHAnsi"/>
          <w:color w:val="auto"/>
          <w:sz w:val="22"/>
          <w:szCs w:val="22"/>
        </w:rPr>
        <w:t>.</w:t>
      </w:r>
    </w:p>
    <w:p w14:paraId="756E8E53" w14:textId="207F2620" w:rsidR="00F30C8D" w:rsidRPr="003643B2" w:rsidRDefault="00F30C8D" w:rsidP="00F30C8D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643B2">
        <w:rPr>
          <w:rFonts w:asciiTheme="minorHAnsi" w:hAnsiTheme="minorHAnsi"/>
          <w:sz w:val="22"/>
          <w:szCs w:val="22"/>
        </w:rPr>
        <w:t>L</w:t>
      </w:r>
      <w:r w:rsidR="001A2DF8" w:rsidRPr="003643B2">
        <w:rPr>
          <w:rFonts w:asciiTheme="minorHAnsi" w:hAnsiTheme="minorHAnsi"/>
          <w:sz w:val="22"/>
          <w:szCs w:val="22"/>
        </w:rPr>
        <w:t xml:space="preserve">a convocatoria se publicará </w:t>
      </w:r>
      <w:r w:rsidR="00D50CFA" w:rsidRPr="003643B2">
        <w:rPr>
          <w:rFonts w:asciiTheme="minorHAnsi" w:hAnsiTheme="minorHAnsi"/>
          <w:sz w:val="22"/>
          <w:szCs w:val="22"/>
        </w:rPr>
        <w:t>en la página w</w:t>
      </w:r>
      <w:r w:rsidR="004F7344" w:rsidRPr="003643B2">
        <w:rPr>
          <w:rFonts w:asciiTheme="minorHAnsi" w:hAnsiTheme="minorHAnsi"/>
          <w:sz w:val="22"/>
          <w:szCs w:val="22"/>
        </w:rPr>
        <w:t xml:space="preserve">eb del área de investigación de la </w:t>
      </w:r>
      <w:r w:rsidR="001F3A1D">
        <w:rPr>
          <w:rFonts w:asciiTheme="minorHAnsi" w:hAnsiTheme="minorHAnsi"/>
          <w:sz w:val="22"/>
          <w:szCs w:val="22"/>
        </w:rPr>
        <w:t>U</w:t>
      </w:r>
      <w:r w:rsidR="004F7344" w:rsidRPr="003643B2">
        <w:rPr>
          <w:rFonts w:asciiTheme="minorHAnsi" w:hAnsiTheme="minorHAnsi"/>
          <w:sz w:val="22"/>
          <w:szCs w:val="22"/>
        </w:rPr>
        <w:t xml:space="preserve">niversidad </w:t>
      </w:r>
      <w:r w:rsidR="00FF4D1E" w:rsidRPr="003643B2">
        <w:rPr>
          <w:rFonts w:asciiTheme="minorHAnsi" w:hAnsiTheme="minorHAnsi"/>
          <w:sz w:val="22"/>
          <w:szCs w:val="22"/>
        </w:rPr>
        <w:t xml:space="preserve">y </w:t>
      </w:r>
      <w:r w:rsidR="004F7344" w:rsidRPr="003643B2">
        <w:rPr>
          <w:rFonts w:asciiTheme="minorHAnsi" w:hAnsiTheme="minorHAnsi"/>
          <w:sz w:val="22"/>
          <w:szCs w:val="22"/>
        </w:rPr>
        <w:t xml:space="preserve">otros medios de difusión que permitan a los </w:t>
      </w:r>
      <w:r w:rsidR="002D1ACB">
        <w:rPr>
          <w:rFonts w:asciiTheme="minorHAnsi" w:hAnsiTheme="minorHAnsi"/>
          <w:sz w:val="22"/>
          <w:szCs w:val="22"/>
        </w:rPr>
        <w:t>académicos</w:t>
      </w:r>
      <w:r w:rsidR="004F7344" w:rsidRPr="003643B2">
        <w:rPr>
          <w:rFonts w:asciiTheme="minorHAnsi" w:hAnsiTheme="minorHAnsi"/>
          <w:sz w:val="22"/>
          <w:szCs w:val="22"/>
        </w:rPr>
        <w:t xml:space="preserve"> </w:t>
      </w:r>
      <w:r w:rsidR="00454BA4">
        <w:rPr>
          <w:rFonts w:asciiTheme="minorHAnsi" w:hAnsiTheme="minorHAnsi"/>
          <w:sz w:val="22"/>
          <w:szCs w:val="22"/>
        </w:rPr>
        <w:t xml:space="preserve">y docentes </w:t>
      </w:r>
      <w:r w:rsidR="004F7344" w:rsidRPr="003643B2">
        <w:rPr>
          <w:rFonts w:asciiTheme="minorHAnsi" w:hAnsiTheme="minorHAnsi"/>
          <w:sz w:val="22"/>
          <w:szCs w:val="22"/>
        </w:rPr>
        <w:t>de la institución saber sobre esta convocatoria.</w:t>
      </w:r>
    </w:p>
    <w:p w14:paraId="7F595A44" w14:textId="20B7EBC6" w:rsidR="00EE4E5D" w:rsidRPr="006A5F9E" w:rsidRDefault="009912B5" w:rsidP="006A5F9E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643B2">
        <w:rPr>
          <w:rFonts w:asciiTheme="minorHAnsi" w:hAnsiTheme="minorHAnsi"/>
          <w:sz w:val="22"/>
          <w:szCs w:val="22"/>
        </w:rPr>
        <w:t>Las bases concursa</w:t>
      </w:r>
      <w:r w:rsidR="00DA3C16" w:rsidRPr="003643B2">
        <w:rPr>
          <w:rFonts w:asciiTheme="minorHAnsi" w:hAnsiTheme="minorHAnsi"/>
          <w:sz w:val="22"/>
          <w:szCs w:val="22"/>
        </w:rPr>
        <w:t>b</w:t>
      </w:r>
      <w:r w:rsidRPr="003643B2">
        <w:rPr>
          <w:rFonts w:asciiTheme="minorHAnsi" w:hAnsiTheme="minorHAnsi"/>
          <w:sz w:val="22"/>
          <w:szCs w:val="22"/>
        </w:rPr>
        <w:t>les y el sistema de postulación en l</w:t>
      </w:r>
      <w:r w:rsidR="00F30C8D" w:rsidRPr="003643B2">
        <w:rPr>
          <w:rFonts w:asciiTheme="minorHAnsi" w:hAnsiTheme="minorHAnsi"/>
          <w:sz w:val="22"/>
          <w:szCs w:val="22"/>
        </w:rPr>
        <w:t>ínea estarán disponibles en</w:t>
      </w:r>
      <w:r w:rsidR="005E05E9" w:rsidRPr="003643B2">
        <w:rPr>
          <w:rFonts w:asciiTheme="minorHAnsi" w:hAnsiTheme="minorHAnsi"/>
          <w:sz w:val="22"/>
          <w:szCs w:val="22"/>
        </w:rPr>
        <w:t xml:space="preserve"> la</w:t>
      </w:r>
      <w:r w:rsidR="00091CC2">
        <w:rPr>
          <w:rFonts w:asciiTheme="minorHAnsi" w:hAnsiTheme="minorHAnsi"/>
          <w:sz w:val="22"/>
          <w:szCs w:val="22"/>
        </w:rPr>
        <w:t xml:space="preserve"> </w:t>
      </w:r>
      <w:r w:rsidR="00057097" w:rsidRPr="003643B2">
        <w:rPr>
          <w:rFonts w:asciiTheme="minorHAnsi" w:hAnsiTheme="minorHAnsi"/>
          <w:sz w:val="22"/>
          <w:szCs w:val="22"/>
        </w:rPr>
        <w:t xml:space="preserve">página web </w:t>
      </w:r>
      <w:r w:rsidR="004F7344" w:rsidRPr="003643B2">
        <w:rPr>
          <w:rFonts w:asciiTheme="minorHAnsi" w:hAnsiTheme="minorHAnsi"/>
          <w:sz w:val="22"/>
          <w:szCs w:val="22"/>
        </w:rPr>
        <w:t xml:space="preserve">del área de </w:t>
      </w:r>
      <w:r w:rsidR="001F3A1D">
        <w:rPr>
          <w:rFonts w:asciiTheme="minorHAnsi" w:hAnsiTheme="minorHAnsi"/>
          <w:sz w:val="22"/>
          <w:szCs w:val="22"/>
        </w:rPr>
        <w:t>I</w:t>
      </w:r>
      <w:r w:rsidR="004F7344" w:rsidRPr="003643B2">
        <w:rPr>
          <w:rFonts w:asciiTheme="minorHAnsi" w:hAnsiTheme="minorHAnsi"/>
          <w:sz w:val="22"/>
          <w:szCs w:val="22"/>
        </w:rPr>
        <w:t>nvestigación</w:t>
      </w:r>
      <w:r w:rsidR="00DA3C16" w:rsidRPr="003643B2">
        <w:rPr>
          <w:rStyle w:val="Hipervnculo"/>
          <w:rFonts w:asciiTheme="minorHAnsi" w:hAnsiTheme="minorHAnsi"/>
          <w:color w:val="000000" w:themeColor="text1"/>
          <w:sz w:val="22"/>
          <w:szCs w:val="22"/>
          <w:u w:val="none"/>
        </w:rPr>
        <w:t>.</w:t>
      </w:r>
    </w:p>
    <w:p w14:paraId="21E8E5FB" w14:textId="4465F701" w:rsidR="001C4940" w:rsidRPr="003643B2" w:rsidRDefault="001C4940" w:rsidP="00514C59">
      <w:pPr>
        <w:pStyle w:val="Default"/>
        <w:numPr>
          <w:ilvl w:val="0"/>
          <w:numId w:val="42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3643B2">
        <w:rPr>
          <w:rFonts w:asciiTheme="minorHAnsi" w:hAnsiTheme="minorHAnsi"/>
          <w:b/>
          <w:bCs/>
          <w:sz w:val="22"/>
          <w:szCs w:val="22"/>
        </w:rPr>
        <w:t>POSTULACIONES</w:t>
      </w:r>
    </w:p>
    <w:p w14:paraId="44CEF103" w14:textId="77777777" w:rsidR="002E3F42" w:rsidRDefault="001F3A1D" w:rsidP="002E3F4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</w:t>
      </w:r>
      <w:r w:rsidR="0011254C" w:rsidRPr="007311C6">
        <w:rPr>
          <w:rFonts w:asciiTheme="minorHAnsi" w:hAnsiTheme="minorHAnsi" w:cstheme="minorBidi"/>
          <w:color w:val="auto"/>
          <w:sz w:val="22"/>
          <w:szCs w:val="22"/>
        </w:rPr>
        <w:t>os académicos de planta</w:t>
      </w:r>
      <w:r w:rsidR="0011254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454BA4">
        <w:rPr>
          <w:rFonts w:asciiTheme="minorHAnsi" w:hAnsiTheme="minorHAnsi" w:cstheme="minorBidi"/>
          <w:color w:val="auto"/>
          <w:sz w:val="22"/>
          <w:szCs w:val="22"/>
        </w:rPr>
        <w:t xml:space="preserve">docentes </w:t>
      </w:r>
      <w:r w:rsidR="0011254C">
        <w:rPr>
          <w:rFonts w:asciiTheme="minorHAnsi" w:hAnsiTheme="minorHAnsi" w:cstheme="minorBidi"/>
          <w:color w:val="auto"/>
          <w:sz w:val="22"/>
          <w:szCs w:val="22"/>
        </w:rPr>
        <w:t>y los colaboradores UDLA</w:t>
      </w:r>
      <w:r w:rsidR="0011254C" w:rsidRPr="007311C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1254C">
        <w:rPr>
          <w:rFonts w:asciiTheme="minorHAnsi" w:hAnsiTheme="minorHAnsi" w:cstheme="minorBidi"/>
          <w:color w:val="auto"/>
          <w:sz w:val="22"/>
          <w:szCs w:val="22"/>
        </w:rPr>
        <w:t>(no académicos)</w:t>
      </w:r>
      <w:r w:rsidR="0011254C" w:rsidRPr="003B2E1D">
        <w:t xml:space="preserve"> </w:t>
      </w:r>
      <w:r w:rsidR="0011254C" w:rsidRPr="003B2E1D">
        <w:rPr>
          <w:rFonts w:asciiTheme="minorHAnsi" w:hAnsiTheme="minorHAnsi" w:cstheme="minorBidi"/>
          <w:color w:val="auto"/>
          <w:sz w:val="22"/>
          <w:szCs w:val="22"/>
        </w:rPr>
        <w:t>deberán enviar sus postulaciones exclusivamente por vía electrónica, a través de</w:t>
      </w:r>
      <w:r w:rsidR="00454BA4">
        <w:rPr>
          <w:rFonts w:asciiTheme="minorHAnsi" w:hAnsiTheme="minorHAnsi" w:cstheme="minorBidi"/>
          <w:color w:val="auto"/>
          <w:sz w:val="22"/>
          <w:szCs w:val="22"/>
        </w:rPr>
        <w:t xml:space="preserve">l Formulario de </w:t>
      </w:r>
      <w:r w:rsidR="0011254C" w:rsidRPr="003B2E1D">
        <w:rPr>
          <w:rFonts w:asciiTheme="minorHAnsi" w:hAnsiTheme="minorHAnsi" w:cstheme="minorBidi"/>
          <w:color w:val="auto"/>
          <w:sz w:val="22"/>
          <w:szCs w:val="22"/>
        </w:rPr>
        <w:t>Postulación</w:t>
      </w:r>
      <w:r w:rsidR="00454BA4">
        <w:rPr>
          <w:rFonts w:asciiTheme="minorHAnsi" w:hAnsiTheme="minorHAnsi" w:cstheme="minorBidi"/>
          <w:color w:val="auto"/>
          <w:sz w:val="22"/>
          <w:szCs w:val="22"/>
        </w:rPr>
        <w:t xml:space="preserve"> disponible en la pagina web del area de investigación</w:t>
      </w:r>
      <w:r w:rsidR="0011254C" w:rsidRPr="003B2E1D">
        <w:rPr>
          <w:rFonts w:asciiTheme="minorHAnsi" w:hAnsiTheme="minorHAnsi" w:cstheme="minorBidi"/>
          <w:color w:val="auto"/>
          <w:sz w:val="22"/>
          <w:szCs w:val="22"/>
        </w:rPr>
        <w:t>. Para acceder usted deberá ingresar sus mismas credenciales de acceso al portal MiUDLA, siendo su R</w:t>
      </w:r>
      <w:r w:rsidR="00BD7E70">
        <w:rPr>
          <w:rFonts w:asciiTheme="minorHAnsi" w:hAnsiTheme="minorHAnsi" w:cstheme="minorBidi"/>
          <w:color w:val="auto"/>
          <w:sz w:val="22"/>
          <w:szCs w:val="22"/>
        </w:rPr>
        <w:t>UT</w:t>
      </w:r>
      <w:r w:rsidR="0011254C" w:rsidRPr="003B2E1D">
        <w:rPr>
          <w:rFonts w:asciiTheme="minorHAnsi" w:hAnsiTheme="minorHAnsi" w:cstheme="minorBidi"/>
          <w:color w:val="auto"/>
          <w:sz w:val="22"/>
          <w:szCs w:val="22"/>
        </w:rPr>
        <w:t xml:space="preserve"> y contraseña.</w:t>
      </w:r>
    </w:p>
    <w:p w14:paraId="06DA83F2" w14:textId="54816616" w:rsidR="002E3F42" w:rsidRPr="002E3F42" w:rsidRDefault="00454BA4" w:rsidP="002E3F4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E3F42">
        <w:rPr>
          <w:rFonts w:ascii="Calibri" w:hAnsi="Calibri" w:cs="Calibri"/>
          <w:color w:val="auto"/>
          <w:sz w:val="22"/>
          <w:szCs w:val="22"/>
        </w:rPr>
        <w:t xml:space="preserve">Para acceder al </w:t>
      </w:r>
      <w:r w:rsidR="0011254C" w:rsidRPr="002E3F42">
        <w:rPr>
          <w:rFonts w:ascii="Calibri" w:hAnsi="Calibri" w:cs="Calibri"/>
          <w:color w:val="auto"/>
          <w:sz w:val="22"/>
          <w:szCs w:val="22"/>
        </w:rPr>
        <w:t>sistema de postulación en línea</w:t>
      </w:r>
      <w:r w:rsidRPr="002E3F42">
        <w:rPr>
          <w:rFonts w:ascii="Calibri" w:hAnsi="Calibri" w:cs="Calibri"/>
          <w:color w:val="auto"/>
          <w:sz w:val="22"/>
          <w:szCs w:val="22"/>
        </w:rPr>
        <w:t xml:space="preserve"> se encuentra en </w:t>
      </w:r>
      <w:r w:rsidR="0011254C" w:rsidRPr="002E3F42">
        <w:rPr>
          <w:rFonts w:ascii="Calibri" w:hAnsi="Calibri" w:cs="Calibri"/>
          <w:color w:val="auto"/>
          <w:sz w:val="22"/>
          <w:szCs w:val="22"/>
        </w:rPr>
        <w:t xml:space="preserve">el </w:t>
      </w:r>
      <w:r w:rsidR="0011254C" w:rsidRPr="002E3F42">
        <w:rPr>
          <w:rFonts w:ascii="Calibri" w:hAnsi="Calibri" w:cs="Calibri"/>
          <w:b/>
          <w:bCs/>
          <w:color w:val="auto"/>
          <w:sz w:val="22"/>
          <w:szCs w:val="22"/>
        </w:rPr>
        <w:t>Portal de Investigación</w:t>
      </w:r>
      <w:r w:rsidR="0011254C" w:rsidRPr="002E3F42">
        <w:rPr>
          <w:rFonts w:ascii="Calibri" w:hAnsi="Calibri" w:cs="Calibri"/>
          <w:color w:val="auto"/>
          <w:sz w:val="22"/>
          <w:szCs w:val="22"/>
        </w:rPr>
        <w:t xml:space="preserve"> de la universidad </w:t>
      </w:r>
      <w:r w:rsidR="0011254C" w:rsidRPr="002E3F42">
        <w:rPr>
          <w:rFonts w:asciiTheme="minorHAnsi" w:hAnsiTheme="minorHAnsi" w:cs="Calibri"/>
          <w:color w:val="auto"/>
          <w:sz w:val="22"/>
          <w:szCs w:val="22"/>
        </w:rPr>
        <w:t>en</w:t>
      </w:r>
      <w:r w:rsidR="0011254C" w:rsidRPr="002E3F4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E3F42">
        <w:rPr>
          <w:rFonts w:asciiTheme="minorHAnsi" w:hAnsiTheme="minorHAnsi"/>
          <w:color w:val="auto"/>
          <w:sz w:val="22"/>
          <w:szCs w:val="22"/>
        </w:rPr>
        <w:t>http://portal-investigacion.udla.cl/fondos-concursables/fc-abiertos</w:t>
      </w:r>
      <w:r w:rsidRPr="002E3F42">
        <w:rPr>
          <w:color w:val="auto"/>
        </w:rPr>
        <w:t>/</w:t>
      </w:r>
      <w:r w:rsidR="0011254C" w:rsidRPr="002E3F42">
        <w:rPr>
          <w:rFonts w:ascii="Calibri" w:hAnsi="Calibri" w:cs="Calibri"/>
          <w:color w:val="auto"/>
          <w:sz w:val="22"/>
          <w:szCs w:val="22"/>
        </w:rPr>
        <w:t xml:space="preserve"> y luego pinchar en </w:t>
      </w:r>
      <w:r w:rsidR="002E3F42" w:rsidRPr="002E3F42">
        <w:rPr>
          <w:rFonts w:ascii="Calibri" w:hAnsi="Calibri" w:cs="Calibri"/>
          <w:b/>
          <w:bCs/>
          <w:color w:val="auto"/>
          <w:sz w:val="22"/>
          <w:szCs w:val="22"/>
        </w:rPr>
        <w:t>Formulario de Postulacion</w:t>
      </w:r>
      <w:r w:rsidR="002E3F42" w:rsidRPr="002E3F42">
        <w:rPr>
          <w:rFonts w:ascii="Calibri" w:hAnsi="Calibri" w:cs="Calibri"/>
          <w:color w:val="auto"/>
          <w:sz w:val="22"/>
          <w:szCs w:val="22"/>
        </w:rPr>
        <w:t xml:space="preserve">, bajo el </w:t>
      </w:r>
      <w:r w:rsidR="0011254C" w:rsidRPr="002E3F42">
        <w:rPr>
          <w:rFonts w:ascii="Calibri" w:hAnsi="Calibri" w:cs="Calibri"/>
          <w:b/>
          <w:bCs/>
          <w:color w:val="auto"/>
          <w:sz w:val="22"/>
          <w:szCs w:val="22"/>
        </w:rPr>
        <w:t>Fondo Concursable</w:t>
      </w:r>
      <w:r w:rsidR="003B539C" w:rsidRPr="002E3F42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2471E8" w:rsidRPr="002E3F42">
        <w:rPr>
          <w:rFonts w:ascii="Calibri" w:hAnsi="Calibri" w:cs="Calibri"/>
          <w:b/>
          <w:bCs/>
          <w:color w:val="auto"/>
          <w:sz w:val="22"/>
          <w:szCs w:val="22"/>
        </w:rPr>
        <w:t xml:space="preserve">Incentivo a Publicaciones Indexadas </w:t>
      </w:r>
      <w:r w:rsidR="003B539C" w:rsidRPr="002E3F42">
        <w:rPr>
          <w:rFonts w:ascii="Calibri" w:hAnsi="Calibri" w:cs="Calibri"/>
          <w:b/>
          <w:bCs/>
          <w:color w:val="auto"/>
          <w:sz w:val="22"/>
          <w:szCs w:val="22"/>
        </w:rPr>
        <w:t>201</w:t>
      </w:r>
      <w:r w:rsidRPr="002E3F42">
        <w:rPr>
          <w:rFonts w:ascii="Calibri" w:hAnsi="Calibri" w:cs="Calibri"/>
          <w:b/>
          <w:bCs/>
          <w:color w:val="auto"/>
          <w:sz w:val="22"/>
          <w:szCs w:val="22"/>
        </w:rPr>
        <w:t>9</w:t>
      </w:r>
      <w:r w:rsidR="002471E8" w:rsidRPr="002E3F42">
        <w:rPr>
          <w:rFonts w:ascii="Calibri" w:hAnsi="Calibri" w:cs="Calibri"/>
          <w:b/>
          <w:bCs/>
          <w:color w:val="auto"/>
          <w:sz w:val="22"/>
          <w:szCs w:val="22"/>
        </w:rPr>
        <w:t xml:space="preserve"> (Ventanilla abierta)</w:t>
      </w:r>
      <w:r w:rsidR="0011254C" w:rsidRPr="002E3F42">
        <w:rPr>
          <w:rFonts w:ascii="Calibri" w:hAnsi="Calibri" w:cs="Calibri"/>
          <w:b/>
          <w:bCs/>
          <w:color w:val="auto"/>
          <w:sz w:val="22"/>
          <w:szCs w:val="22"/>
        </w:rPr>
        <w:t xml:space="preserve">. </w:t>
      </w:r>
    </w:p>
    <w:p w14:paraId="334A8BDB" w14:textId="5294A6C1" w:rsidR="0011254C" w:rsidRDefault="0011254C" w:rsidP="0011254C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>No se aceptarán postulaciones en modalidades distintas a las exigidas en las presentes bases.</w:t>
      </w:r>
    </w:p>
    <w:p w14:paraId="6652687C" w14:textId="76F87483" w:rsidR="00536662" w:rsidRPr="006A5F9E" w:rsidRDefault="0011254C" w:rsidP="006A5F9E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11254C">
        <w:rPr>
          <w:rFonts w:asciiTheme="minorHAnsi" w:hAnsiTheme="minorHAnsi"/>
          <w:sz w:val="22"/>
          <w:szCs w:val="22"/>
        </w:rPr>
        <w:t xml:space="preserve">En el caso de que el postulante haya afiliado UDLA en el manuscrito publicado, pero al momento de postular al fondo ya no pertenezca a UDLA, no podrá ser beneficiado por este subsidio. </w:t>
      </w:r>
    </w:p>
    <w:p w14:paraId="027F42CE" w14:textId="0F210269" w:rsidR="004C2531" w:rsidRPr="003643B2" w:rsidRDefault="005F3D7C" w:rsidP="00514C59">
      <w:pPr>
        <w:autoSpaceDE w:val="0"/>
        <w:autoSpaceDN w:val="0"/>
        <w:adjustRightInd w:val="0"/>
        <w:spacing w:before="240" w:after="0" w:line="240" w:lineRule="auto"/>
        <w:jc w:val="both"/>
        <w:rPr>
          <w:rFonts w:cs="Times New Roman"/>
          <w:color w:val="000000"/>
        </w:rPr>
      </w:pPr>
      <w:r w:rsidRPr="003643B2">
        <w:rPr>
          <w:rFonts w:cs="Times New Roman"/>
          <w:b/>
          <w:bCs/>
          <w:color w:val="000000"/>
        </w:rPr>
        <w:t>F</w:t>
      </w:r>
      <w:r w:rsidR="004C2531" w:rsidRPr="003643B2">
        <w:rPr>
          <w:rFonts w:cs="Times New Roman"/>
          <w:b/>
          <w:bCs/>
          <w:color w:val="000000"/>
        </w:rPr>
        <w:t xml:space="preserve">. DOCUMENTOS REQUERIDOS </w:t>
      </w:r>
    </w:p>
    <w:p w14:paraId="67327F92" w14:textId="088168EA" w:rsidR="004C2531" w:rsidRPr="003643B2" w:rsidRDefault="004C2531" w:rsidP="00514C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after="52" w:line="240" w:lineRule="auto"/>
        <w:jc w:val="both"/>
        <w:rPr>
          <w:rFonts w:cs="Times New Roman"/>
          <w:color w:val="000000"/>
        </w:rPr>
      </w:pPr>
      <w:r w:rsidRPr="003643B2">
        <w:rPr>
          <w:rFonts w:cs="Times New Roman"/>
          <w:color w:val="000000"/>
        </w:rPr>
        <w:t xml:space="preserve">Formulario de postulación </w:t>
      </w:r>
      <w:r w:rsidR="0011254C">
        <w:rPr>
          <w:rFonts w:cs="Times New Roman"/>
          <w:color w:val="000000"/>
        </w:rPr>
        <w:t xml:space="preserve">en línea </w:t>
      </w:r>
      <w:r w:rsidRPr="003643B2">
        <w:rPr>
          <w:rFonts w:cs="Times New Roman"/>
          <w:color w:val="000000"/>
        </w:rPr>
        <w:t xml:space="preserve">completo. </w:t>
      </w:r>
    </w:p>
    <w:p w14:paraId="4C569901" w14:textId="1118A8FD" w:rsidR="006A5F9E" w:rsidRDefault="009021AA" w:rsidP="00F7594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52" w:line="240" w:lineRule="auto"/>
        <w:jc w:val="both"/>
        <w:rPr>
          <w:rFonts w:cs="Times New Roman"/>
          <w:color w:val="000000"/>
        </w:rPr>
      </w:pPr>
      <w:r w:rsidRPr="006A5F9E">
        <w:rPr>
          <w:rFonts w:cs="Times New Roman"/>
          <w:color w:val="000000"/>
        </w:rPr>
        <w:t xml:space="preserve">Los postulantes serán responsables de la veracidad, integridad y legibilidad de toda la información </w:t>
      </w:r>
      <w:r w:rsidR="009864AA" w:rsidRPr="006A5F9E">
        <w:rPr>
          <w:rFonts w:cs="Times New Roman"/>
          <w:color w:val="000000"/>
        </w:rPr>
        <w:t>y de los documentos presentados</w:t>
      </w:r>
      <w:r w:rsidRPr="006A5F9E">
        <w:rPr>
          <w:rFonts w:cs="Times New Roman"/>
          <w:color w:val="000000"/>
        </w:rPr>
        <w:t xml:space="preserve"> para la postulación.</w:t>
      </w:r>
    </w:p>
    <w:p w14:paraId="40AF03B7" w14:textId="2631F109" w:rsidR="009864AA" w:rsidRPr="006A5F9E" w:rsidRDefault="009864AA" w:rsidP="00F7594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52" w:line="240" w:lineRule="auto"/>
        <w:jc w:val="both"/>
        <w:rPr>
          <w:rFonts w:cs="Times New Roman"/>
          <w:color w:val="000000"/>
        </w:rPr>
      </w:pPr>
      <w:r w:rsidRPr="006A5F9E">
        <w:rPr>
          <w:rFonts w:cs="Times New Roman"/>
          <w:color w:val="000000"/>
        </w:rPr>
        <w:t>El incumplimiento de las presentes bases será causal para que la postulación sea considera</w:t>
      </w:r>
      <w:r w:rsidR="003643B2" w:rsidRPr="006A5F9E">
        <w:rPr>
          <w:rFonts w:cs="Times New Roman"/>
          <w:color w:val="000000"/>
        </w:rPr>
        <w:t>da</w:t>
      </w:r>
      <w:r w:rsidRPr="006A5F9E">
        <w:rPr>
          <w:rFonts w:cs="Times New Roman"/>
          <w:color w:val="000000"/>
        </w:rPr>
        <w:t xml:space="preserve"> inadmisible.</w:t>
      </w:r>
    </w:p>
    <w:p w14:paraId="152E5B39" w14:textId="7A64FE4A" w:rsidR="00FF0B82" w:rsidRPr="003643B2" w:rsidRDefault="00FF0B82" w:rsidP="00FF0B82">
      <w:pPr>
        <w:pStyle w:val="Prrafodelista"/>
        <w:autoSpaceDE w:val="0"/>
        <w:autoSpaceDN w:val="0"/>
        <w:adjustRightInd w:val="0"/>
        <w:spacing w:after="52" w:line="240" w:lineRule="auto"/>
        <w:ind w:left="360"/>
        <w:jc w:val="both"/>
        <w:rPr>
          <w:rFonts w:cs="Times New Roman"/>
          <w:color w:val="000000"/>
        </w:rPr>
      </w:pPr>
    </w:p>
    <w:p w14:paraId="2E6E6815" w14:textId="77777777" w:rsidR="004C2531" w:rsidRPr="003643B2" w:rsidRDefault="005F3D7C" w:rsidP="00514C5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3643B2">
        <w:rPr>
          <w:rFonts w:cs="Times New Roman"/>
          <w:b/>
          <w:bCs/>
          <w:color w:val="000000"/>
        </w:rPr>
        <w:t>G</w:t>
      </w:r>
      <w:r w:rsidR="00F75949" w:rsidRPr="003643B2">
        <w:rPr>
          <w:rFonts w:cs="Times New Roman"/>
          <w:b/>
          <w:bCs/>
          <w:color w:val="000000"/>
        </w:rPr>
        <w:t xml:space="preserve">. </w:t>
      </w:r>
      <w:r w:rsidR="00992155" w:rsidRPr="003643B2">
        <w:rPr>
          <w:rFonts w:cs="Times New Roman"/>
          <w:b/>
          <w:bCs/>
          <w:color w:val="000000"/>
        </w:rPr>
        <w:t xml:space="preserve">EVALUACIÓN Y </w:t>
      </w:r>
      <w:r w:rsidR="004C2531" w:rsidRPr="003643B2">
        <w:rPr>
          <w:rFonts w:cs="Times New Roman"/>
          <w:b/>
          <w:bCs/>
          <w:color w:val="000000"/>
        </w:rPr>
        <w:t xml:space="preserve">ADJUDICACIÓN </w:t>
      </w:r>
    </w:p>
    <w:p w14:paraId="5C9BC751" w14:textId="77777777" w:rsidR="00A532F3" w:rsidRPr="003643B2" w:rsidRDefault="0031542A" w:rsidP="00514C5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3643B2">
        <w:rPr>
          <w:rFonts w:cs="Times New Roman"/>
          <w:color w:val="000000"/>
        </w:rPr>
        <w:t>La nómina de seleccionados será publicada en</w:t>
      </w:r>
      <w:r w:rsidR="00F378C8" w:rsidRPr="003643B2">
        <w:rPr>
          <w:rFonts w:cs="Times New Roman"/>
          <w:color w:val="000000"/>
        </w:rPr>
        <w:t xml:space="preserve"> la página web </w:t>
      </w:r>
      <w:r w:rsidR="003643B2" w:rsidRPr="003643B2">
        <w:rPr>
          <w:rFonts w:cs="Times New Roman"/>
          <w:color w:val="000000"/>
        </w:rPr>
        <w:t>del área de investigación.</w:t>
      </w:r>
      <w:r w:rsidR="00F378C8" w:rsidRPr="003643B2" w:rsidDel="00F378C8">
        <w:rPr>
          <w:rFonts w:cs="Times New Roman"/>
          <w:color w:val="000000"/>
        </w:rPr>
        <w:t xml:space="preserve"> </w:t>
      </w:r>
    </w:p>
    <w:p w14:paraId="5F3A5886" w14:textId="1D17DE06" w:rsidR="00E342F6" w:rsidRDefault="00E342F6" w:rsidP="00F378C8">
      <w:pPr>
        <w:pStyle w:val="Prrafodelista"/>
        <w:numPr>
          <w:ilvl w:val="0"/>
          <w:numId w:val="15"/>
        </w:numPr>
        <w:jc w:val="both"/>
        <w:rPr>
          <w:rFonts w:cs="Times New Roman"/>
          <w:color w:val="000000"/>
        </w:rPr>
      </w:pPr>
      <w:r w:rsidRPr="003643B2">
        <w:rPr>
          <w:rFonts w:cs="Times New Roman"/>
          <w:color w:val="000000"/>
        </w:rPr>
        <w:t>El pago del incentiv</w:t>
      </w:r>
      <w:r w:rsidR="00546659" w:rsidRPr="003643B2">
        <w:rPr>
          <w:rFonts w:cs="Times New Roman"/>
          <w:color w:val="000000"/>
        </w:rPr>
        <w:t>o al autor</w:t>
      </w:r>
      <w:r w:rsidR="003643B2" w:rsidRPr="003643B2">
        <w:rPr>
          <w:rFonts w:cs="Times New Roman"/>
          <w:color w:val="000000"/>
        </w:rPr>
        <w:t>/co-autor</w:t>
      </w:r>
      <w:r w:rsidR="00546659" w:rsidRPr="003643B2">
        <w:rPr>
          <w:rFonts w:cs="Times New Roman"/>
          <w:color w:val="000000"/>
        </w:rPr>
        <w:t xml:space="preserve"> se </w:t>
      </w:r>
      <w:r w:rsidR="00FF4D1E" w:rsidRPr="003643B2">
        <w:rPr>
          <w:rFonts w:cs="Times New Roman"/>
          <w:color w:val="000000"/>
        </w:rPr>
        <w:t>realizará</w:t>
      </w:r>
      <w:r w:rsidR="00546659" w:rsidRPr="003643B2">
        <w:rPr>
          <w:rFonts w:cs="Times New Roman"/>
          <w:color w:val="000000"/>
        </w:rPr>
        <w:t xml:space="preserve"> </w:t>
      </w:r>
      <w:r w:rsidR="006A5F9E">
        <w:rPr>
          <w:rFonts w:cs="Times New Roman"/>
          <w:color w:val="000000"/>
        </w:rPr>
        <w:t>de acuerdo a los tiempos administrativos de la Univer</w:t>
      </w:r>
      <w:r w:rsidR="00D41AD8">
        <w:rPr>
          <w:rFonts w:cs="Times New Roman"/>
          <w:color w:val="000000"/>
        </w:rPr>
        <w:t>s</w:t>
      </w:r>
      <w:r w:rsidR="006A5F9E">
        <w:rPr>
          <w:rFonts w:cs="Times New Roman"/>
          <w:color w:val="000000"/>
        </w:rPr>
        <w:t xml:space="preserve">idad, por lo general en </w:t>
      </w:r>
      <w:r w:rsidR="000534F1" w:rsidRPr="003643B2">
        <w:rPr>
          <w:rFonts w:cs="Times New Roman"/>
          <w:color w:val="000000"/>
        </w:rPr>
        <w:t>60</w:t>
      </w:r>
      <w:r w:rsidRPr="003643B2">
        <w:rPr>
          <w:rFonts w:cs="Times New Roman"/>
          <w:color w:val="000000"/>
        </w:rPr>
        <w:t xml:space="preserve"> días</w:t>
      </w:r>
      <w:r w:rsidR="003643B2" w:rsidRPr="003643B2">
        <w:rPr>
          <w:rFonts w:cs="Times New Roman"/>
          <w:color w:val="000000"/>
        </w:rPr>
        <w:t xml:space="preserve"> luego de</w:t>
      </w:r>
      <w:r w:rsidR="00546659" w:rsidRPr="003643B2">
        <w:rPr>
          <w:rFonts w:cs="Times New Roman"/>
          <w:color w:val="000000"/>
        </w:rPr>
        <w:t xml:space="preserve"> </w:t>
      </w:r>
      <w:r w:rsidR="00454BA4">
        <w:rPr>
          <w:rFonts w:cs="Times New Roman"/>
          <w:color w:val="000000"/>
        </w:rPr>
        <w:t xml:space="preserve">la </w:t>
      </w:r>
      <w:r w:rsidR="00546659" w:rsidRPr="003643B2">
        <w:rPr>
          <w:rFonts w:cs="Times New Roman"/>
          <w:color w:val="000000"/>
        </w:rPr>
        <w:t>aprob</w:t>
      </w:r>
      <w:r w:rsidR="00454BA4">
        <w:rPr>
          <w:rFonts w:cs="Times New Roman"/>
          <w:color w:val="000000"/>
        </w:rPr>
        <w:t>ación desde la Unidad de Finanzas o Recursos, según corresponda</w:t>
      </w:r>
      <w:r w:rsidR="00057097" w:rsidRPr="003643B2">
        <w:rPr>
          <w:rFonts w:cs="Times New Roman"/>
          <w:color w:val="000000"/>
        </w:rPr>
        <w:t>.</w:t>
      </w:r>
      <w:r w:rsidR="00D41AD8" w:rsidRPr="00D41AD8">
        <w:t xml:space="preserve"> </w:t>
      </w:r>
    </w:p>
    <w:p w14:paraId="5C62EE4F" w14:textId="77777777" w:rsidR="0081119A" w:rsidRDefault="0081119A" w:rsidP="002679EB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5A5D4089" w14:textId="77777777" w:rsidR="00A23F8F" w:rsidRPr="003643B2" w:rsidRDefault="005F3D7C" w:rsidP="002679EB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3643B2">
        <w:rPr>
          <w:rFonts w:asciiTheme="minorHAnsi" w:hAnsiTheme="minorHAnsi"/>
          <w:b/>
          <w:color w:val="auto"/>
          <w:sz w:val="22"/>
          <w:szCs w:val="22"/>
        </w:rPr>
        <w:t>H</w:t>
      </w:r>
      <w:r w:rsidR="00F75949" w:rsidRPr="003643B2">
        <w:rPr>
          <w:rFonts w:asciiTheme="minorHAnsi" w:hAnsiTheme="minorHAnsi"/>
          <w:b/>
          <w:color w:val="auto"/>
          <w:sz w:val="22"/>
          <w:szCs w:val="22"/>
        </w:rPr>
        <w:t>. CONSULTAS</w:t>
      </w:r>
    </w:p>
    <w:p w14:paraId="4681C0EE" w14:textId="77777777" w:rsidR="001F3A1D" w:rsidRDefault="001F3A1D" w:rsidP="002679E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AD33948" w14:textId="77777777" w:rsidR="00326E2F" w:rsidRPr="003643B2" w:rsidRDefault="002679EB" w:rsidP="002679EB">
      <w:pPr>
        <w:pStyle w:val="Default"/>
        <w:jc w:val="both"/>
        <w:rPr>
          <w:rStyle w:val="Hipervnculo"/>
          <w:rFonts w:asciiTheme="minorHAnsi" w:hAnsiTheme="minorHAnsi" w:cs="Arial"/>
          <w:sz w:val="22"/>
          <w:szCs w:val="22"/>
          <w:shd w:val="clear" w:color="auto" w:fill="FFFFFF"/>
        </w:rPr>
      </w:pPr>
      <w:r w:rsidRPr="003643B2">
        <w:rPr>
          <w:rFonts w:asciiTheme="minorHAnsi" w:hAnsiTheme="minorHAnsi"/>
          <w:color w:val="auto"/>
          <w:sz w:val="22"/>
          <w:szCs w:val="22"/>
        </w:rPr>
        <w:t xml:space="preserve">Las consultas se recibirán en el </w:t>
      </w:r>
      <w:r w:rsidR="00F75949" w:rsidRPr="003643B2">
        <w:rPr>
          <w:rFonts w:asciiTheme="minorHAnsi" w:hAnsiTheme="minorHAnsi"/>
          <w:color w:val="auto"/>
          <w:sz w:val="22"/>
          <w:szCs w:val="22"/>
        </w:rPr>
        <w:t xml:space="preserve">siguiente </w:t>
      </w:r>
      <w:r w:rsidR="003643B2" w:rsidRPr="003643B2">
        <w:rPr>
          <w:rFonts w:asciiTheme="minorHAnsi" w:hAnsiTheme="minorHAnsi"/>
          <w:color w:val="auto"/>
          <w:sz w:val="22"/>
          <w:szCs w:val="22"/>
        </w:rPr>
        <w:t>correo electrónico</w:t>
      </w:r>
      <w:r w:rsidR="00F75949" w:rsidRPr="003643B2">
        <w:rPr>
          <w:rFonts w:asciiTheme="minorHAnsi" w:hAnsiTheme="minorHAnsi"/>
          <w:color w:val="auto"/>
          <w:sz w:val="22"/>
          <w:szCs w:val="22"/>
        </w:rPr>
        <w:t xml:space="preserve">: </w:t>
      </w:r>
      <w:hyperlink r:id="rId7" w:history="1">
        <w:r w:rsidR="006E15E1" w:rsidRPr="003643B2">
          <w:rPr>
            <w:rStyle w:val="Hipervnculo"/>
            <w:rFonts w:asciiTheme="minorHAnsi" w:hAnsiTheme="minorHAnsi"/>
            <w:sz w:val="22"/>
            <w:szCs w:val="22"/>
          </w:rPr>
          <w:t>investigacion</w:t>
        </w:r>
        <w:r w:rsidR="006E15E1" w:rsidRPr="003643B2">
          <w:rPr>
            <w:rStyle w:val="Hipervnculo"/>
            <w:rFonts w:asciiTheme="minorHAnsi" w:hAnsiTheme="minorHAnsi" w:cs="Arial"/>
            <w:sz w:val="22"/>
            <w:szCs w:val="22"/>
            <w:shd w:val="clear" w:color="auto" w:fill="FFFFFF"/>
          </w:rPr>
          <w:t>@udla.cl</w:t>
        </w:r>
      </w:hyperlink>
    </w:p>
    <w:p w14:paraId="6326387A" w14:textId="77777777" w:rsidR="00FF4D1E" w:rsidRPr="003643B2" w:rsidRDefault="00FF4D1E" w:rsidP="002679EB">
      <w:pPr>
        <w:pStyle w:val="Default"/>
        <w:jc w:val="both"/>
        <w:rPr>
          <w:rStyle w:val="Hipervnculo"/>
          <w:rFonts w:asciiTheme="minorHAnsi" w:hAnsiTheme="minorHAnsi" w:cs="Arial"/>
          <w:sz w:val="22"/>
          <w:szCs w:val="22"/>
          <w:shd w:val="clear" w:color="auto" w:fill="FFFFFF"/>
        </w:rPr>
      </w:pPr>
    </w:p>
    <w:p w14:paraId="4C518B2B" w14:textId="238388C7" w:rsidR="00514C59" w:rsidRDefault="00514C59">
      <w:pPr>
        <w:rPr>
          <w:rFonts w:eastAsia="Calibri" w:cs="Times New Roman"/>
          <w:b/>
          <w:bCs/>
          <w:color w:val="FFFFFF" w:themeColor="background1"/>
        </w:rPr>
      </w:pPr>
    </w:p>
    <w:sectPr w:rsidR="00514C5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B3310" w14:textId="77777777" w:rsidR="0060472E" w:rsidRDefault="0060472E" w:rsidP="00CE473B">
      <w:pPr>
        <w:spacing w:after="0" w:line="240" w:lineRule="auto"/>
      </w:pPr>
      <w:r>
        <w:separator/>
      </w:r>
    </w:p>
  </w:endnote>
  <w:endnote w:type="continuationSeparator" w:id="0">
    <w:p w14:paraId="23632094" w14:textId="77777777" w:rsidR="0060472E" w:rsidRDefault="0060472E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7424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E0206B" w14:textId="77777777" w:rsidR="001F3A1D" w:rsidRDefault="001F3A1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7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7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4884BC" w14:textId="77777777" w:rsidR="00CE473B" w:rsidRDefault="00CE4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F683" w14:textId="77777777" w:rsidR="0060472E" w:rsidRDefault="0060472E" w:rsidP="00CE473B">
      <w:pPr>
        <w:spacing w:after="0" w:line="240" w:lineRule="auto"/>
      </w:pPr>
      <w:r>
        <w:separator/>
      </w:r>
    </w:p>
  </w:footnote>
  <w:footnote w:type="continuationSeparator" w:id="0">
    <w:p w14:paraId="6DA55ECF" w14:textId="77777777" w:rsidR="0060472E" w:rsidRDefault="0060472E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7A12" w14:textId="77777777" w:rsidR="005D647D" w:rsidRDefault="005D647D" w:rsidP="005D647D">
    <w:pPr>
      <w:pStyle w:val="Encabezado"/>
      <w:jc w:val="right"/>
      <w:rPr>
        <w:b/>
      </w:rPr>
    </w:pPr>
    <w:r>
      <w:rPr>
        <w:b/>
        <w:bCs/>
        <w:noProof/>
        <w:lang w:val="es-ES_tradnl" w:eastAsia="es-ES_tradnl"/>
      </w:rPr>
      <w:drawing>
        <wp:anchor distT="0" distB="0" distL="114300" distR="114300" simplePos="0" relativeHeight="251670016" behindDoc="1" locked="0" layoutInCell="1" allowOverlap="1" wp14:anchorId="08C46EA2" wp14:editId="72D4F63E">
          <wp:simplePos x="0" y="0"/>
          <wp:positionH relativeFrom="column">
            <wp:posOffset>-251460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D4C" w:rsidRPr="00D02D4C">
      <w:rPr>
        <w:b/>
      </w:rPr>
      <w:t>Dirección de Investigación</w:t>
    </w:r>
  </w:p>
  <w:p w14:paraId="44B8C294" w14:textId="77777777" w:rsidR="005D647D" w:rsidRDefault="002B51EF" w:rsidP="005D647D">
    <w:pPr>
      <w:pStyle w:val="Encabezado"/>
      <w:jc w:val="right"/>
      <w:rPr>
        <w:b/>
      </w:rPr>
    </w:pPr>
    <w:r>
      <w:rPr>
        <w:b/>
      </w:rPr>
      <w:t>Vicerrectoría Académica</w:t>
    </w:r>
  </w:p>
  <w:p w14:paraId="7F0D90E3" w14:textId="77777777" w:rsidR="00D02D4C" w:rsidRPr="005D647D" w:rsidRDefault="005D647D" w:rsidP="005D647D">
    <w:pPr>
      <w:pStyle w:val="Encabezado"/>
      <w:jc w:val="right"/>
      <w:rPr>
        <w:b/>
      </w:rPr>
    </w:pPr>
    <w:r>
      <w:rPr>
        <w:b/>
      </w:rPr>
      <w:t>Universidad de Las Américas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584"/>
    <w:multiLevelType w:val="hybridMultilevel"/>
    <w:tmpl w:val="42C8724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60FC2"/>
    <w:multiLevelType w:val="hybridMultilevel"/>
    <w:tmpl w:val="83EEAC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51D2E"/>
    <w:multiLevelType w:val="hybridMultilevel"/>
    <w:tmpl w:val="63BA50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D5E4E"/>
    <w:multiLevelType w:val="hybridMultilevel"/>
    <w:tmpl w:val="52FC2274"/>
    <w:lvl w:ilvl="0" w:tplc="CE6218DC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1F73"/>
    <w:multiLevelType w:val="hybridMultilevel"/>
    <w:tmpl w:val="85CA21DA"/>
    <w:lvl w:ilvl="0" w:tplc="0868CD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3F7"/>
    <w:multiLevelType w:val="hybridMultilevel"/>
    <w:tmpl w:val="59487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476F"/>
    <w:multiLevelType w:val="hybridMultilevel"/>
    <w:tmpl w:val="2F0084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86F17"/>
    <w:multiLevelType w:val="hybridMultilevel"/>
    <w:tmpl w:val="17EC242C"/>
    <w:lvl w:ilvl="0" w:tplc="DE12D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93935"/>
    <w:multiLevelType w:val="hybridMultilevel"/>
    <w:tmpl w:val="A614D3CC"/>
    <w:lvl w:ilvl="0" w:tplc="F306EBC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BB572DE"/>
    <w:multiLevelType w:val="hybridMultilevel"/>
    <w:tmpl w:val="13AAC626"/>
    <w:lvl w:ilvl="0" w:tplc="DE12D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E78E7"/>
    <w:multiLevelType w:val="hybridMultilevel"/>
    <w:tmpl w:val="229C0F4A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9678E"/>
    <w:multiLevelType w:val="hybridMultilevel"/>
    <w:tmpl w:val="9CBC5AE0"/>
    <w:lvl w:ilvl="0" w:tplc="2466E7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3CFE"/>
    <w:multiLevelType w:val="hybridMultilevel"/>
    <w:tmpl w:val="15C6A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86380"/>
    <w:multiLevelType w:val="hybridMultilevel"/>
    <w:tmpl w:val="B4826B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4D9C"/>
    <w:multiLevelType w:val="hybridMultilevel"/>
    <w:tmpl w:val="4F32A940"/>
    <w:lvl w:ilvl="0" w:tplc="0868CD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A3409"/>
    <w:multiLevelType w:val="hybridMultilevel"/>
    <w:tmpl w:val="A9662C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1D415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D3E16"/>
    <w:multiLevelType w:val="hybridMultilevel"/>
    <w:tmpl w:val="D5B61E74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85BA9"/>
    <w:multiLevelType w:val="multilevel"/>
    <w:tmpl w:val="586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566995"/>
    <w:multiLevelType w:val="hybridMultilevel"/>
    <w:tmpl w:val="B114B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A3F6F"/>
    <w:multiLevelType w:val="hybridMultilevel"/>
    <w:tmpl w:val="AA1EB30A"/>
    <w:lvl w:ilvl="0" w:tplc="DE12D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A2F2D"/>
    <w:multiLevelType w:val="hybridMultilevel"/>
    <w:tmpl w:val="13ECBC00"/>
    <w:lvl w:ilvl="0" w:tplc="6DA6173C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D25B3"/>
    <w:multiLevelType w:val="hybridMultilevel"/>
    <w:tmpl w:val="AA843BBA"/>
    <w:lvl w:ilvl="0" w:tplc="86C6E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070BC"/>
    <w:multiLevelType w:val="hybridMultilevel"/>
    <w:tmpl w:val="6BC624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0239D"/>
    <w:multiLevelType w:val="hybridMultilevel"/>
    <w:tmpl w:val="E65294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CA64D2"/>
    <w:multiLevelType w:val="hybridMultilevel"/>
    <w:tmpl w:val="C478E692"/>
    <w:lvl w:ilvl="0" w:tplc="6DA6173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D7942"/>
    <w:multiLevelType w:val="hybridMultilevel"/>
    <w:tmpl w:val="5CFEEDC2"/>
    <w:lvl w:ilvl="0" w:tplc="DE12D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F00B4"/>
    <w:multiLevelType w:val="hybridMultilevel"/>
    <w:tmpl w:val="D2CEC4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62EC6"/>
    <w:multiLevelType w:val="hybridMultilevel"/>
    <w:tmpl w:val="ED5A2892"/>
    <w:lvl w:ilvl="0" w:tplc="DE12D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C4A4E"/>
    <w:multiLevelType w:val="hybridMultilevel"/>
    <w:tmpl w:val="A218E982"/>
    <w:lvl w:ilvl="0" w:tplc="1D7ED8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642B4"/>
    <w:multiLevelType w:val="hybridMultilevel"/>
    <w:tmpl w:val="49AE2864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885A8F"/>
    <w:multiLevelType w:val="hybridMultilevel"/>
    <w:tmpl w:val="2E5CD2CC"/>
    <w:lvl w:ilvl="0" w:tplc="6AAA83D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A633BF"/>
    <w:multiLevelType w:val="hybridMultilevel"/>
    <w:tmpl w:val="7CB844FE"/>
    <w:lvl w:ilvl="0" w:tplc="F306E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48B9"/>
    <w:multiLevelType w:val="multilevel"/>
    <w:tmpl w:val="4EBE5C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9266C"/>
    <w:multiLevelType w:val="hybridMultilevel"/>
    <w:tmpl w:val="8F8EC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67490"/>
    <w:multiLevelType w:val="hybridMultilevel"/>
    <w:tmpl w:val="2D021F84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71471"/>
    <w:multiLevelType w:val="hybridMultilevel"/>
    <w:tmpl w:val="E86C06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B1590"/>
    <w:multiLevelType w:val="hybridMultilevel"/>
    <w:tmpl w:val="B76AEB94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4A1C19"/>
    <w:multiLevelType w:val="hybridMultilevel"/>
    <w:tmpl w:val="3F2E1F00"/>
    <w:lvl w:ilvl="0" w:tplc="E046786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95411F"/>
    <w:multiLevelType w:val="hybridMultilevel"/>
    <w:tmpl w:val="924CE016"/>
    <w:lvl w:ilvl="0" w:tplc="25102A50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427AE"/>
    <w:multiLevelType w:val="hybridMultilevel"/>
    <w:tmpl w:val="08AE494A"/>
    <w:lvl w:ilvl="0" w:tplc="0868CD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E0C12"/>
    <w:multiLevelType w:val="hybridMultilevel"/>
    <w:tmpl w:val="8990C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12"/>
  </w:num>
  <w:num w:numId="4">
    <w:abstractNumId w:val="8"/>
  </w:num>
  <w:num w:numId="5">
    <w:abstractNumId w:val="36"/>
  </w:num>
  <w:num w:numId="6">
    <w:abstractNumId w:val="37"/>
  </w:num>
  <w:num w:numId="7">
    <w:abstractNumId w:val="41"/>
  </w:num>
  <w:num w:numId="8">
    <w:abstractNumId w:val="40"/>
  </w:num>
  <w:num w:numId="9">
    <w:abstractNumId w:val="9"/>
  </w:num>
  <w:num w:numId="10">
    <w:abstractNumId w:val="13"/>
  </w:num>
  <w:num w:numId="11">
    <w:abstractNumId w:val="32"/>
  </w:num>
  <w:num w:numId="12">
    <w:abstractNumId w:val="15"/>
  </w:num>
  <w:num w:numId="13">
    <w:abstractNumId w:val="35"/>
  </w:num>
  <w:num w:numId="14">
    <w:abstractNumId w:val="2"/>
  </w:num>
  <w:num w:numId="15">
    <w:abstractNumId w:val="4"/>
  </w:num>
  <w:num w:numId="16">
    <w:abstractNumId w:val="14"/>
  </w:num>
  <w:num w:numId="17">
    <w:abstractNumId w:val="24"/>
  </w:num>
  <w:num w:numId="18">
    <w:abstractNumId w:val="19"/>
  </w:num>
  <w:num w:numId="19">
    <w:abstractNumId w:val="17"/>
  </w:num>
  <w:num w:numId="20">
    <w:abstractNumId w:val="20"/>
  </w:num>
  <w:num w:numId="21">
    <w:abstractNumId w:val="31"/>
  </w:num>
  <w:num w:numId="22">
    <w:abstractNumId w:val="10"/>
  </w:num>
  <w:num w:numId="23">
    <w:abstractNumId w:val="33"/>
  </w:num>
  <w:num w:numId="24">
    <w:abstractNumId w:val="44"/>
  </w:num>
  <w:num w:numId="25">
    <w:abstractNumId w:val="26"/>
  </w:num>
  <w:num w:numId="26">
    <w:abstractNumId w:val="22"/>
  </w:num>
  <w:num w:numId="27">
    <w:abstractNumId w:val="34"/>
  </w:num>
  <w:num w:numId="28">
    <w:abstractNumId w:val="21"/>
  </w:num>
  <w:num w:numId="29">
    <w:abstractNumId w:val="27"/>
  </w:num>
  <w:num w:numId="30">
    <w:abstractNumId w:val="28"/>
  </w:num>
  <w:num w:numId="31">
    <w:abstractNumId w:val="29"/>
  </w:num>
  <w:num w:numId="32">
    <w:abstractNumId w:val="42"/>
  </w:num>
  <w:num w:numId="33">
    <w:abstractNumId w:val="11"/>
  </w:num>
  <w:num w:numId="34">
    <w:abstractNumId w:val="6"/>
  </w:num>
  <w:num w:numId="35">
    <w:abstractNumId w:val="43"/>
  </w:num>
  <w:num w:numId="36">
    <w:abstractNumId w:val="16"/>
  </w:num>
  <w:num w:numId="37">
    <w:abstractNumId w:val="0"/>
  </w:num>
  <w:num w:numId="38">
    <w:abstractNumId w:val="23"/>
  </w:num>
  <w:num w:numId="39">
    <w:abstractNumId w:val="18"/>
  </w:num>
  <w:num w:numId="40">
    <w:abstractNumId w:val="25"/>
  </w:num>
  <w:num w:numId="41">
    <w:abstractNumId w:val="30"/>
  </w:num>
  <w:num w:numId="42">
    <w:abstractNumId w:val="5"/>
  </w:num>
  <w:num w:numId="43">
    <w:abstractNumId w:val="1"/>
  </w:num>
  <w:num w:numId="44">
    <w:abstractNumId w:val="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3B"/>
    <w:rsid w:val="0000743A"/>
    <w:rsid w:val="000475FB"/>
    <w:rsid w:val="000534F1"/>
    <w:rsid w:val="00057097"/>
    <w:rsid w:val="0006279D"/>
    <w:rsid w:val="00076B7A"/>
    <w:rsid w:val="00080419"/>
    <w:rsid w:val="00091CC2"/>
    <w:rsid w:val="00094837"/>
    <w:rsid w:val="000A553F"/>
    <w:rsid w:val="000A5587"/>
    <w:rsid w:val="000C1F0A"/>
    <w:rsid w:val="000D1AE8"/>
    <w:rsid w:val="000F2663"/>
    <w:rsid w:val="0011254C"/>
    <w:rsid w:val="00141AC7"/>
    <w:rsid w:val="00145FB4"/>
    <w:rsid w:val="001465BE"/>
    <w:rsid w:val="00173CAB"/>
    <w:rsid w:val="001816E4"/>
    <w:rsid w:val="00182112"/>
    <w:rsid w:val="0018512B"/>
    <w:rsid w:val="00197808"/>
    <w:rsid w:val="001A2DF8"/>
    <w:rsid w:val="001C4940"/>
    <w:rsid w:val="001E0640"/>
    <w:rsid w:val="001F3A1D"/>
    <w:rsid w:val="001F7156"/>
    <w:rsid w:val="00203F80"/>
    <w:rsid w:val="0022223B"/>
    <w:rsid w:val="00222E87"/>
    <w:rsid w:val="002471E8"/>
    <w:rsid w:val="0024789D"/>
    <w:rsid w:val="002679EB"/>
    <w:rsid w:val="00283E29"/>
    <w:rsid w:val="00284D3C"/>
    <w:rsid w:val="00287768"/>
    <w:rsid w:val="002B26E1"/>
    <w:rsid w:val="002B51EF"/>
    <w:rsid w:val="002B5CCE"/>
    <w:rsid w:val="002C1AE8"/>
    <w:rsid w:val="002D1ACB"/>
    <w:rsid w:val="002E3F42"/>
    <w:rsid w:val="002E7F0B"/>
    <w:rsid w:val="002F1B3E"/>
    <w:rsid w:val="00307EB8"/>
    <w:rsid w:val="0031542A"/>
    <w:rsid w:val="00326E2F"/>
    <w:rsid w:val="00352A9B"/>
    <w:rsid w:val="003643B2"/>
    <w:rsid w:val="003655B4"/>
    <w:rsid w:val="00382A57"/>
    <w:rsid w:val="00391102"/>
    <w:rsid w:val="003B539C"/>
    <w:rsid w:val="003C10B7"/>
    <w:rsid w:val="003E1D0A"/>
    <w:rsid w:val="003E3C31"/>
    <w:rsid w:val="003F0054"/>
    <w:rsid w:val="004042EC"/>
    <w:rsid w:val="00454BA4"/>
    <w:rsid w:val="00456EF9"/>
    <w:rsid w:val="00460E87"/>
    <w:rsid w:val="00464D7A"/>
    <w:rsid w:val="00487427"/>
    <w:rsid w:val="00493580"/>
    <w:rsid w:val="004C2531"/>
    <w:rsid w:val="004C2735"/>
    <w:rsid w:val="004D7A72"/>
    <w:rsid w:val="004E5998"/>
    <w:rsid w:val="004F3CFE"/>
    <w:rsid w:val="004F7344"/>
    <w:rsid w:val="00500684"/>
    <w:rsid w:val="005032E6"/>
    <w:rsid w:val="005039D7"/>
    <w:rsid w:val="00514C59"/>
    <w:rsid w:val="00522B70"/>
    <w:rsid w:val="00536662"/>
    <w:rsid w:val="005432E2"/>
    <w:rsid w:val="00546659"/>
    <w:rsid w:val="00555BA7"/>
    <w:rsid w:val="005652AA"/>
    <w:rsid w:val="005724F1"/>
    <w:rsid w:val="00582791"/>
    <w:rsid w:val="005935FB"/>
    <w:rsid w:val="005B293E"/>
    <w:rsid w:val="005B2CD7"/>
    <w:rsid w:val="005B4C70"/>
    <w:rsid w:val="005B64DB"/>
    <w:rsid w:val="005D647D"/>
    <w:rsid w:val="005E05E9"/>
    <w:rsid w:val="005F3D7C"/>
    <w:rsid w:val="005F6946"/>
    <w:rsid w:val="0060472E"/>
    <w:rsid w:val="006273EE"/>
    <w:rsid w:val="00632B7F"/>
    <w:rsid w:val="006442E8"/>
    <w:rsid w:val="00696864"/>
    <w:rsid w:val="006A5F9E"/>
    <w:rsid w:val="006B556C"/>
    <w:rsid w:val="006E15E1"/>
    <w:rsid w:val="006E20AE"/>
    <w:rsid w:val="00706BCE"/>
    <w:rsid w:val="007244EF"/>
    <w:rsid w:val="00747BA8"/>
    <w:rsid w:val="007928A7"/>
    <w:rsid w:val="00794BB6"/>
    <w:rsid w:val="0081119A"/>
    <w:rsid w:val="008331BE"/>
    <w:rsid w:val="00847E90"/>
    <w:rsid w:val="008657C3"/>
    <w:rsid w:val="00872299"/>
    <w:rsid w:val="00887F10"/>
    <w:rsid w:val="008A188D"/>
    <w:rsid w:val="008D4C1A"/>
    <w:rsid w:val="00901C1C"/>
    <w:rsid w:val="009021AA"/>
    <w:rsid w:val="00981366"/>
    <w:rsid w:val="009864AA"/>
    <w:rsid w:val="009912B5"/>
    <w:rsid w:val="00992155"/>
    <w:rsid w:val="009A44E3"/>
    <w:rsid w:val="009A61C6"/>
    <w:rsid w:val="009A6FC4"/>
    <w:rsid w:val="009B41D7"/>
    <w:rsid w:val="009B512C"/>
    <w:rsid w:val="009B5823"/>
    <w:rsid w:val="009C3FBE"/>
    <w:rsid w:val="009E685E"/>
    <w:rsid w:val="009F2BCE"/>
    <w:rsid w:val="00A12342"/>
    <w:rsid w:val="00A14792"/>
    <w:rsid w:val="00A23F8F"/>
    <w:rsid w:val="00A27744"/>
    <w:rsid w:val="00A30E5F"/>
    <w:rsid w:val="00A532F3"/>
    <w:rsid w:val="00A64287"/>
    <w:rsid w:val="00A76BF9"/>
    <w:rsid w:val="00AA1E93"/>
    <w:rsid w:val="00AA3695"/>
    <w:rsid w:val="00AB3FA3"/>
    <w:rsid w:val="00AF67CF"/>
    <w:rsid w:val="00B116A3"/>
    <w:rsid w:val="00B37010"/>
    <w:rsid w:val="00B5465B"/>
    <w:rsid w:val="00B60BBE"/>
    <w:rsid w:val="00B62438"/>
    <w:rsid w:val="00B84E4B"/>
    <w:rsid w:val="00BC3668"/>
    <w:rsid w:val="00BD7E70"/>
    <w:rsid w:val="00C066E7"/>
    <w:rsid w:val="00C2642D"/>
    <w:rsid w:val="00C306A0"/>
    <w:rsid w:val="00C731E0"/>
    <w:rsid w:val="00C8546B"/>
    <w:rsid w:val="00CA3626"/>
    <w:rsid w:val="00CE473B"/>
    <w:rsid w:val="00CE4837"/>
    <w:rsid w:val="00CE4F23"/>
    <w:rsid w:val="00CF0230"/>
    <w:rsid w:val="00CF0739"/>
    <w:rsid w:val="00D02D4C"/>
    <w:rsid w:val="00D10E53"/>
    <w:rsid w:val="00D11316"/>
    <w:rsid w:val="00D3499A"/>
    <w:rsid w:val="00D35433"/>
    <w:rsid w:val="00D41AD8"/>
    <w:rsid w:val="00D50CFA"/>
    <w:rsid w:val="00D60962"/>
    <w:rsid w:val="00D70691"/>
    <w:rsid w:val="00D936E8"/>
    <w:rsid w:val="00DA3C16"/>
    <w:rsid w:val="00DD43A7"/>
    <w:rsid w:val="00DF4F95"/>
    <w:rsid w:val="00E0165F"/>
    <w:rsid w:val="00E0302F"/>
    <w:rsid w:val="00E13446"/>
    <w:rsid w:val="00E246DA"/>
    <w:rsid w:val="00E32A8E"/>
    <w:rsid w:val="00E342F6"/>
    <w:rsid w:val="00E46277"/>
    <w:rsid w:val="00E55682"/>
    <w:rsid w:val="00E618E7"/>
    <w:rsid w:val="00E833AC"/>
    <w:rsid w:val="00E94C3A"/>
    <w:rsid w:val="00E966EF"/>
    <w:rsid w:val="00EA7206"/>
    <w:rsid w:val="00ED5C70"/>
    <w:rsid w:val="00ED5EBB"/>
    <w:rsid w:val="00EE4E5D"/>
    <w:rsid w:val="00EF6D83"/>
    <w:rsid w:val="00F06CA4"/>
    <w:rsid w:val="00F30C1B"/>
    <w:rsid w:val="00F30C8D"/>
    <w:rsid w:val="00F378C8"/>
    <w:rsid w:val="00F428EE"/>
    <w:rsid w:val="00F75949"/>
    <w:rsid w:val="00F76758"/>
    <w:rsid w:val="00FA1537"/>
    <w:rsid w:val="00FA77CD"/>
    <w:rsid w:val="00FE4143"/>
    <w:rsid w:val="00FF0B8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D9F044"/>
  <w15:docId w15:val="{95A7DCF8-072A-48EA-AA97-C92EA09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5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5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85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2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8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8E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D647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rsid w:val="003B53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41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on@udl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3895</Characters>
  <Application>Microsoft Office Word</Application>
  <DocSecurity>0</DocSecurity>
  <Lines>129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 Alberto CaÑon Jones</cp:lastModifiedBy>
  <cp:revision>2</cp:revision>
  <cp:lastPrinted>2019-08-11T20:53:00Z</cp:lastPrinted>
  <dcterms:created xsi:type="dcterms:W3CDTF">2020-01-24T23:35:00Z</dcterms:created>
  <dcterms:modified xsi:type="dcterms:W3CDTF">2020-01-24T23:35:00Z</dcterms:modified>
</cp:coreProperties>
</file>